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4B3" w:rsidRDefault="006954B3" w:rsidP="004C0636">
      <w:pPr>
        <w:pStyle w:val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4912">
        <w:rPr>
          <w:rFonts w:ascii="Times New Roman" w:hAnsi="Times New Roman" w:cs="Times New Roman"/>
          <w:b/>
          <w:sz w:val="24"/>
          <w:szCs w:val="24"/>
        </w:rPr>
        <w:t>"СОЗДАНИЕ НОВОЙ МОДЕЛИ МЕДИЦИНСКОЙ ОРГАНИЗАЦИИ, ОКАЗЫВАЮЩЕЙ ПЕРВИЧНУЮ МЕДИКО-САНИТАРНУЮ ПОМОЩЬ"</w:t>
      </w:r>
    </w:p>
    <w:p w:rsidR="006954B3" w:rsidRDefault="006954B3" w:rsidP="004C0636">
      <w:pPr>
        <w:pStyle w:val="1"/>
        <w:jc w:val="center"/>
        <w:rPr>
          <w:rFonts w:ascii="Times New Roman" w:hAnsi="Times New Roman" w:cs="Times New Roman"/>
          <w:b/>
        </w:rPr>
      </w:pPr>
      <w:r w:rsidRPr="006954B3">
        <w:rPr>
          <w:rFonts w:ascii="Times New Roman" w:hAnsi="Times New Roman" w:cs="Times New Roman"/>
          <w:b/>
        </w:rPr>
        <w:t>Отчет о проделанной работе по реализации проектов</w:t>
      </w:r>
      <w:r>
        <w:rPr>
          <w:rFonts w:ascii="Times New Roman" w:hAnsi="Times New Roman" w:cs="Times New Roman"/>
          <w:b/>
        </w:rPr>
        <w:t>.</w:t>
      </w:r>
    </w:p>
    <w:p w:rsidR="006954B3" w:rsidRPr="006954B3" w:rsidRDefault="006954B3" w:rsidP="004C0636">
      <w:pPr>
        <w:pStyle w:val="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ГБУ РД «</w:t>
      </w:r>
      <w:proofErr w:type="spellStart"/>
      <w:r>
        <w:rPr>
          <w:rFonts w:ascii="Times New Roman" w:hAnsi="Times New Roman" w:cs="Times New Roman"/>
          <w:b/>
        </w:rPr>
        <w:t>Избербаш</w:t>
      </w:r>
      <w:bookmarkStart w:id="0" w:name="_GoBack"/>
      <w:bookmarkEnd w:id="0"/>
      <w:r>
        <w:rPr>
          <w:rFonts w:ascii="Times New Roman" w:hAnsi="Times New Roman" w:cs="Times New Roman"/>
          <w:b/>
        </w:rPr>
        <w:t>ская</w:t>
      </w:r>
      <w:proofErr w:type="spellEnd"/>
      <w:r>
        <w:rPr>
          <w:rFonts w:ascii="Times New Roman" w:hAnsi="Times New Roman" w:cs="Times New Roman"/>
          <w:b/>
        </w:rPr>
        <w:t xml:space="preserve"> ЦГБ»</w:t>
      </w:r>
      <w:r w:rsidRPr="006954B3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ДПО.</w:t>
      </w:r>
    </w:p>
    <w:p w:rsidR="0011112D" w:rsidRDefault="0011112D" w:rsidP="0011112D">
      <w:pPr>
        <w:pStyle w:val="1"/>
        <w:spacing w:line="360" w:lineRule="auto"/>
        <w:rPr>
          <w:rStyle w:val="ListLabel2"/>
          <w:sz w:val="24"/>
          <w:szCs w:val="24"/>
        </w:rPr>
      </w:pPr>
      <w:r>
        <w:rPr>
          <w:rStyle w:val="ListLabel2"/>
          <w:sz w:val="24"/>
          <w:szCs w:val="24"/>
        </w:rPr>
        <w:t xml:space="preserve">     </w:t>
      </w:r>
      <w:r w:rsidR="00DF34AB" w:rsidRPr="00DF34AB">
        <w:rPr>
          <w:rStyle w:val="ListLabel2"/>
          <w:sz w:val="24"/>
          <w:szCs w:val="24"/>
        </w:rPr>
        <w:t>Детское население города Избербаш 15025. Из них подростков – 2358.</w:t>
      </w:r>
    </w:p>
    <w:p w:rsidR="00DF34AB" w:rsidRPr="00801F29" w:rsidRDefault="00DF34AB" w:rsidP="0011112D">
      <w:pPr>
        <w:pStyle w:val="1"/>
        <w:spacing w:line="360" w:lineRule="auto"/>
        <w:rPr>
          <w:rStyle w:val="ListLabel2"/>
          <w:sz w:val="24"/>
          <w:szCs w:val="24"/>
        </w:rPr>
      </w:pPr>
      <w:r w:rsidRPr="00DF34AB">
        <w:rPr>
          <w:rStyle w:val="ListLabel2"/>
          <w:sz w:val="24"/>
          <w:szCs w:val="24"/>
        </w:rPr>
        <w:t xml:space="preserve">  Здание ДПО старое, не типовое. Проходимость 350 человек в смену. Город разделен на 19 педиатрических участков. Имеется кадровый дефицит</w:t>
      </w:r>
      <w:r w:rsidR="0011112D">
        <w:rPr>
          <w:rStyle w:val="ListLabel2"/>
          <w:sz w:val="24"/>
          <w:szCs w:val="24"/>
        </w:rPr>
        <w:t>. О</w:t>
      </w:r>
      <w:r>
        <w:rPr>
          <w:rStyle w:val="ListLabel2"/>
          <w:sz w:val="24"/>
          <w:szCs w:val="24"/>
        </w:rPr>
        <w:t xml:space="preserve">беспеченность педиатрами – 18.0. </w:t>
      </w:r>
      <w:r w:rsidR="00801F29">
        <w:rPr>
          <w:rStyle w:val="ListLabel2"/>
          <w:sz w:val="24"/>
          <w:szCs w:val="24"/>
        </w:rPr>
        <w:t xml:space="preserve">С 2020 года участвуем в реализации проектов создания комфортных условий с учетом доступных мер. Проекты не финансированы федеральным центром. Работа проведена с участием меценатов. Созданы: открытая регистратура, </w:t>
      </w:r>
      <w:proofErr w:type="spellStart"/>
      <w:r w:rsidR="00801F29">
        <w:rPr>
          <w:rStyle w:val="ListLabel2"/>
          <w:sz w:val="24"/>
          <w:szCs w:val="24"/>
          <w:lang w:val="en-US"/>
        </w:rPr>
        <w:t>Coll</w:t>
      </w:r>
      <w:proofErr w:type="spellEnd"/>
      <w:r w:rsidR="00801F29">
        <w:rPr>
          <w:rStyle w:val="ListLabel2"/>
          <w:sz w:val="24"/>
          <w:szCs w:val="24"/>
        </w:rPr>
        <w:t xml:space="preserve">- центр, комната матери и ребенка, игровая зона, зона комфортного пребывания, навигация, кабинет оказания неотложной помощи. В 2021 годы поданы документы на Капитальный ремонт. </w:t>
      </w:r>
    </w:p>
    <w:p w:rsidR="006954B3" w:rsidRPr="006954B3" w:rsidRDefault="006954B3" w:rsidP="006954B3">
      <w:pPr>
        <w:pStyle w:val="1"/>
        <w:rPr>
          <w:rStyle w:val="ListLabel2"/>
          <w:b/>
          <w:sz w:val="24"/>
          <w:szCs w:val="24"/>
        </w:rPr>
      </w:pPr>
      <w:r w:rsidRPr="006954B3">
        <w:rPr>
          <w:rStyle w:val="ListLabel2"/>
          <w:b/>
          <w:sz w:val="24"/>
          <w:szCs w:val="24"/>
        </w:rPr>
        <w:t>Перечень проектов (процессов), взятых на реализацию в 2022году:</w:t>
      </w:r>
    </w:p>
    <w:p w:rsidR="006954B3" w:rsidRPr="0015257E" w:rsidRDefault="006954B3" w:rsidP="006954B3">
      <w:pPr>
        <w:pStyle w:val="1"/>
        <w:rPr>
          <w:rStyle w:val="ListLabel2"/>
          <w:sz w:val="24"/>
          <w:szCs w:val="24"/>
        </w:rPr>
      </w:pPr>
      <w:r w:rsidRPr="0015257E">
        <w:rPr>
          <w:rStyle w:val="ListLabel2"/>
          <w:sz w:val="24"/>
          <w:szCs w:val="24"/>
        </w:rPr>
        <w:t>1.Улучшение процесса организации (совершенствование) оформления детей на МСЭ.</w:t>
      </w:r>
    </w:p>
    <w:p w:rsidR="006954B3" w:rsidRPr="0015257E" w:rsidRDefault="006954B3" w:rsidP="006954B3">
      <w:pPr>
        <w:pStyle w:val="1"/>
        <w:rPr>
          <w:rStyle w:val="ListLabel2"/>
          <w:sz w:val="24"/>
          <w:szCs w:val="24"/>
        </w:rPr>
      </w:pPr>
      <w:r w:rsidRPr="0015257E">
        <w:rPr>
          <w:rStyle w:val="ListLabel2"/>
          <w:sz w:val="24"/>
          <w:szCs w:val="24"/>
        </w:rPr>
        <w:t>2.Улучшение процесса организации проведения профилактических осмотров несовершеннолетних неорганизованного детского населения на педиатрических участках.</w:t>
      </w:r>
    </w:p>
    <w:p w:rsidR="006954B3" w:rsidRPr="0015257E" w:rsidRDefault="006954B3" w:rsidP="006954B3">
      <w:pPr>
        <w:pStyle w:val="1"/>
        <w:rPr>
          <w:rStyle w:val="ListLabel2"/>
          <w:sz w:val="24"/>
          <w:szCs w:val="24"/>
        </w:rPr>
      </w:pPr>
      <w:r w:rsidRPr="0015257E">
        <w:rPr>
          <w:rStyle w:val="ListLabel2"/>
          <w:sz w:val="24"/>
          <w:szCs w:val="24"/>
        </w:rPr>
        <w:t>3.Улучшение процесса организации проведения профилактических осмотров подростков</w:t>
      </w:r>
      <w:r>
        <w:rPr>
          <w:rStyle w:val="ListLabel2"/>
          <w:sz w:val="24"/>
          <w:szCs w:val="24"/>
        </w:rPr>
        <w:t>.</w:t>
      </w:r>
    </w:p>
    <w:p w:rsidR="006954B3" w:rsidRPr="0015257E" w:rsidRDefault="006954B3" w:rsidP="006954B3">
      <w:pPr>
        <w:pStyle w:val="1"/>
        <w:rPr>
          <w:rStyle w:val="ListLabel2"/>
          <w:sz w:val="24"/>
          <w:szCs w:val="24"/>
        </w:rPr>
      </w:pPr>
      <w:r w:rsidRPr="0015257E">
        <w:rPr>
          <w:rStyle w:val="ListLabel2"/>
          <w:sz w:val="24"/>
          <w:szCs w:val="24"/>
        </w:rPr>
        <w:t xml:space="preserve">Для выявления основных проблем проводилось анкетирование сотрудников и пациентов. В анкетировании приняли участие 35 сотрудников и 21 пациентов. </w:t>
      </w:r>
    </w:p>
    <w:p w:rsidR="006954B3" w:rsidRPr="006954B3" w:rsidRDefault="006954B3" w:rsidP="006954B3">
      <w:pPr>
        <w:pStyle w:val="1"/>
        <w:rPr>
          <w:rStyle w:val="ListLabel2"/>
          <w:b/>
          <w:sz w:val="24"/>
          <w:szCs w:val="24"/>
        </w:rPr>
      </w:pPr>
      <w:r w:rsidRPr="006954B3">
        <w:rPr>
          <w:rStyle w:val="ListLabel2"/>
          <w:b/>
          <w:sz w:val="24"/>
          <w:szCs w:val="24"/>
        </w:rPr>
        <w:t>Краткая характеристика исходного состояния всех трех проектов (процессов):</w:t>
      </w:r>
    </w:p>
    <w:p w:rsidR="006954B3" w:rsidRPr="0015257E" w:rsidRDefault="006954B3" w:rsidP="006954B3">
      <w:pPr>
        <w:pStyle w:val="1"/>
        <w:rPr>
          <w:rStyle w:val="ListLabel2"/>
          <w:sz w:val="24"/>
          <w:szCs w:val="24"/>
        </w:rPr>
      </w:pPr>
      <w:r w:rsidRPr="0015257E">
        <w:rPr>
          <w:rStyle w:val="ListLabel2"/>
          <w:sz w:val="24"/>
          <w:szCs w:val="24"/>
        </w:rPr>
        <w:t>1.</w:t>
      </w:r>
      <w:r>
        <w:rPr>
          <w:rStyle w:val="ListLabel2"/>
          <w:sz w:val="24"/>
          <w:szCs w:val="24"/>
        </w:rPr>
        <w:t>Общий смешанный поток. Пересечение более трех потоков.</w:t>
      </w:r>
    </w:p>
    <w:p w:rsidR="006954B3" w:rsidRPr="0015257E" w:rsidRDefault="006954B3" w:rsidP="006954B3">
      <w:pPr>
        <w:pStyle w:val="1"/>
        <w:rPr>
          <w:rStyle w:val="ListLabel2"/>
          <w:sz w:val="24"/>
          <w:szCs w:val="24"/>
        </w:rPr>
      </w:pPr>
      <w:r w:rsidRPr="0015257E">
        <w:rPr>
          <w:rStyle w:val="ListLabel2"/>
          <w:sz w:val="24"/>
          <w:szCs w:val="24"/>
        </w:rPr>
        <w:t xml:space="preserve">2.Длительность ожидания в очереди у кабинетов врачей более 30 минут Неудовлетворенность </w:t>
      </w:r>
      <w:r>
        <w:rPr>
          <w:rStyle w:val="ListLabel2"/>
          <w:sz w:val="24"/>
          <w:szCs w:val="24"/>
        </w:rPr>
        <w:t xml:space="preserve">процессом </w:t>
      </w:r>
      <w:r w:rsidRPr="0015257E">
        <w:rPr>
          <w:rStyle w:val="ListLabel2"/>
          <w:sz w:val="24"/>
          <w:szCs w:val="24"/>
        </w:rPr>
        <w:t xml:space="preserve">законных представителей детей, в связи с этим, низкая </w:t>
      </w:r>
      <w:proofErr w:type="spellStart"/>
      <w:r w:rsidRPr="0015257E">
        <w:rPr>
          <w:rStyle w:val="ListLabel2"/>
          <w:sz w:val="24"/>
          <w:szCs w:val="24"/>
        </w:rPr>
        <w:t>комплаентность</w:t>
      </w:r>
      <w:proofErr w:type="spellEnd"/>
      <w:r w:rsidRPr="0015257E">
        <w:rPr>
          <w:rStyle w:val="ListLabel2"/>
          <w:sz w:val="24"/>
          <w:szCs w:val="24"/>
        </w:rPr>
        <w:t>.</w:t>
      </w:r>
    </w:p>
    <w:p w:rsidR="006954B3" w:rsidRPr="0015257E" w:rsidRDefault="006954B3" w:rsidP="006954B3">
      <w:pPr>
        <w:pStyle w:val="1"/>
        <w:rPr>
          <w:rStyle w:val="ListLabel2"/>
          <w:sz w:val="24"/>
          <w:szCs w:val="24"/>
        </w:rPr>
      </w:pPr>
      <w:r w:rsidRPr="0015257E">
        <w:rPr>
          <w:rStyle w:val="ListLabel2"/>
          <w:sz w:val="24"/>
          <w:szCs w:val="24"/>
        </w:rPr>
        <w:t xml:space="preserve">3.Неравномерная нагрузка на медицинский персонал и длительное оформление медицинской документации, сокращающее время непосредственного контакта </w:t>
      </w:r>
      <w:r w:rsidRPr="0015257E">
        <w:rPr>
          <w:rStyle w:val="ListLabel2"/>
          <w:sz w:val="24"/>
          <w:szCs w:val="24"/>
        </w:rPr>
        <w:lastRenderedPageBreak/>
        <w:t>врача с пациентом. Высокий уровень нагрузки на медицинский персонал, в связи с чем, неудовлетворенность персонала.</w:t>
      </w:r>
    </w:p>
    <w:p w:rsidR="006954B3" w:rsidRPr="006954B3" w:rsidRDefault="006954B3" w:rsidP="006954B3">
      <w:pPr>
        <w:pStyle w:val="1"/>
        <w:rPr>
          <w:rStyle w:val="ListLabel2"/>
          <w:b/>
          <w:sz w:val="24"/>
          <w:szCs w:val="24"/>
        </w:rPr>
      </w:pPr>
      <w:r w:rsidRPr="006954B3">
        <w:rPr>
          <w:rStyle w:val="ListLabel2"/>
          <w:b/>
          <w:sz w:val="24"/>
          <w:szCs w:val="24"/>
        </w:rPr>
        <w:t>Проект №1: Улучшение процесса организации (совершенствование) оформления детей на МСЭ.</w:t>
      </w:r>
    </w:p>
    <w:p w:rsidR="006954B3" w:rsidRPr="006954B3" w:rsidRDefault="006954B3" w:rsidP="006954B3">
      <w:pPr>
        <w:pStyle w:val="1"/>
        <w:rPr>
          <w:rStyle w:val="ListLabel2"/>
          <w:b/>
          <w:sz w:val="24"/>
          <w:szCs w:val="24"/>
        </w:rPr>
      </w:pPr>
      <w:r w:rsidRPr="006954B3">
        <w:rPr>
          <w:rStyle w:val="ListLabel2"/>
          <w:b/>
          <w:sz w:val="24"/>
          <w:szCs w:val="24"/>
        </w:rPr>
        <w:t>Обоснование:</w:t>
      </w:r>
    </w:p>
    <w:p w:rsidR="006954B3" w:rsidRPr="0015257E" w:rsidRDefault="006954B3" w:rsidP="006954B3">
      <w:pPr>
        <w:pStyle w:val="1"/>
        <w:rPr>
          <w:rStyle w:val="ListLabel2"/>
          <w:sz w:val="24"/>
          <w:szCs w:val="24"/>
        </w:rPr>
      </w:pPr>
      <w:r w:rsidRPr="0015257E">
        <w:rPr>
          <w:rStyle w:val="ListLabel2"/>
          <w:sz w:val="24"/>
          <w:szCs w:val="24"/>
        </w:rPr>
        <w:t>1.Отсутствие логистики маршрута пациентов при оформлении формы № 088/у, что повышало уровень неудовлетворенности</w:t>
      </w:r>
      <w:r>
        <w:rPr>
          <w:rStyle w:val="ListLabel2"/>
          <w:sz w:val="24"/>
          <w:szCs w:val="24"/>
        </w:rPr>
        <w:t>.</w:t>
      </w:r>
      <w:r w:rsidRPr="0015257E">
        <w:rPr>
          <w:rStyle w:val="ListLabel2"/>
          <w:sz w:val="24"/>
          <w:szCs w:val="24"/>
        </w:rPr>
        <w:t xml:space="preserve"> </w:t>
      </w:r>
    </w:p>
    <w:p w:rsidR="006954B3" w:rsidRDefault="006954B3" w:rsidP="006954B3">
      <w:pPr>
        <w:pStyle w:val="1"/>
        <w:rPr>
          <w:rStyle w:val="ListLabel2"/>
          <w:sz w:val="24"/>
          <w:szCs w:val="24"/>
        </w:rPr>
      </w:pPr>
      <w:r w:rsidRPr="0015257E">
        <w:rPr>
          <w:rStyle w:val="ListLabel2"/>
          <w:sz w:val="24"/>
          <w:szCs w:val="24"/>
        </w:rPr>
        <w:t>2.Множество и длительность этапов достижения МСЭ.</w:t>
      </w:r>
    </w:p>
    <w:p w:rsidR="006954B3" w:rsidRPr="0015257E" w:rsidRDefault="006954B3" w:rsidP="006954B3">
      <w:pPr>
        <w:pStyle w:val="1"/>
        <w:rPr>
          <w:rStyle w:val="ListLabel2"/>
          <w:sz w:val="24"/>
          <w:szCs w:val="24"/>
        </w:rPr>
      </w:pPr>
      <w:r w:rsidRPr="0015257E">
        <w:rPr>
          <w:rStyle w:val="ListLabel2"/>
          <w:sz w:val="24"/>
          <w:szCs w:val="24"/>
        </w:rPr>
        <w:t xml:space="preserve">3.Необходимость посещения </w:t>
      </w:r>
      <w:r>
        <w:rPr>
          <w:rStyle w:val="ListLabel2"/>
          <w:sz w:val="24"/>
          <w:szCs w:val="24"/>
        </w:rPr>
        <w:t>разных</w:t>
      </w:r>
      <w:r w:rsidR="001832BA">
        <w:rPr>
          <w:rStyle w:val="ListLabel2"/>
          <w:sz w:val="24"/>
          <w:szCs w:val="24"/>
        </w:rPr>
        <w:t xml:space="preserve"> филиалов </w:t>
      </w:r>
      <w:r w:rsidR="001832BA" w:rsidRPr="0015257E">
        <w:rPr>
          <w:rStyle w:val="ListLabel2"/>
          <w:sz w:val="24"/>
          <w:szCs w:val="24"/>
        </w:rPr>
        <w:t>ЦГБ</w:t>
      </w:r>
      <w:r w:rsidR="001832BA">
        <w:rPr>
          <w:rStyle w:val="ListLabel2"/>
          <w:sz w:val="24"/>
          <w:szCs w:val="24"/>
        </w:rPr>
        <w:t xml:space="preserve">, </w:t>
      </w:r>
      <w:r w:rsidR="001832BA" w:rsidRPr="0015257E">
        <w:rPr>
          <w:rStyle w:val="ListLabel2"/>
          <w:sz w:val="24"/>
          <w:szCs w:val="24"/>
        </w:rPr>
        <w:t>в</w:t>
      </w:r>
      <w:r w:rsidRPr="0015257E">
        <w:rPr>
          <w:rStyle w:val="ListLabel2"/>
          <w:sz w:val="24"/>
          <w:szCs w:val="24"/>
        </w:rPr>
        <w:t xml:space="preserve">      разные дни и отрезки времени </w:t>
      </w:r>
      <w:r w:rsidR="001832BA">
        <w:rPr>
          <w:rStyle w:val="ListLabel2"/>
          <w:sz w:val="24"/>
          <w:szCs w:val="24"/>
        </w:rPr>
        <w:t>для прохождения МСЭ</w:t>
      </w:r>
      <w:r w:rsidRPr="0015257E">
        <w:rPr>
          <w:rStyle w:val="ListLabel2"/>
          <w:sz w:val="24"/>
          <w:szCs w:val="24"/>
        </w:rPr>
        <w:t>, что удлиняло время получения категории «ребенок – инвалид».</w:t>
      </w:r>
    </w:p>
    <w:p w:rsidR="006954B3" w:rsidRPr="0015257E" w:rsidRDefault="006954B3" w:rsidP="006954B3">
      <w:pPr>
        <w:pStyle w:val="1"/>
        <w:rPr>
          <w:rStyle w:val="ListLabel2"/>
          <w:sz w:val="24"/>
          <w:szCs w:val="24"/>
        </w:rPr>
      </w:pPr>
      <w:r w:rsidRPr="0015257E">
        <w:rPr>
          <w:rStyle w:val="ListLabel2"/>
          <w:sz w:val="24"/>
          <w:szCs w:val="24"/>
        </w:rPr>
        <w:t>4. Пересечение потоков при предварительном медицинском осмотре ребенка инвалида.</w:t>
      </w:r>
    </w:p>
    <w:p w:rsidR="006954B3" w:rsidRPr="0015257E" w:rsidRDefault="006954B3" w:rsidP="006954B3">
      <w:pPr>
        <w:pStyle w:val="1"/>
        <w:rPr>
          <w:rStyle w:val="ListLabel2"/>
          <w:sz w:val="24"/>
          <w:szCs w:val="24"/>
        </w:rPr>
      </w:pPr>
      <w:r w:rsidRPr="0015257E">
        <w:rPr>
          <w:rStyle w:val="ListLabel2"/>
          <w:sz w:val="24"/>
          <w:szCs w:val="24"/>
        </w:rPr>
        <w:t>5.Частые возвраты с ВК и бюро МСЭ, из-за множественных дефектов оформлениями медицинской документации и форм № 088/у</w:t>
      </w:r>
      <w:r w:rsidR="001832BA">
        <w:rPr>
          <w:rStyle w:val="ListLabel2"/>
          <w:sz w:val="24"/>
          <w:szCs w:val="24"/>
        </w:rPr>
        <w:t>.</w:t>
      </w:r>
      <w:r w:rsidRPr="0015257E">
        <w:rPr>
          <w:rStyle w:val="ListLabel2"/>
          <w:sz w:val="24"/>
          <w:szCs w:val="24"/>
        </w:rPr>
        <w:t xml:space="preserve"> </w:t>
      </w:r>
    </w:p>
    <w:p w:rsidR="006954B3" w:rsidRPr="0015257E" w:rsidRDefault="001832BA" w:rsidP="006954B3">
      <w:pPr>
        <w:pStyle w:val="1"/>
        <w:rPr>
          <w:rStyle w:val="ListLabel2"/>
          <w:sz w:val="24"/>
          <w:szCs w:val="24"/>
        </w:rPr>
      </w:pPr>
      <w:r>
        <w:rPr>
          <w:rStyle w:val="ListLabel2"/>
          <w:b/>
          <w:sz w:val="24"/>
          <w:szCs w:val="24"/>
        </w:rPr>
        <w:t xml:space="preserve">Наименование цели, единицы </w:t>
      </w:r>
      <w:r w:rsidRPr="001832BA">
        <w:rPr>
          <w:rStyle w:val="ListLabel2"/>
          <w:b/>
          <w:sz w:val="24"/>
          <w:szCs w:val="24"/>
        </w:rPr>
        <w:t>измерения</w:t>
      </w:r>
      <w:r>
        <w:rPr>
          <w:rStyle w:val="ListLabel2"/>
          <w:sz w:val="24"/>
          <w:szCs w:val="24"/>
        </w:rPr>
        <w:t xml:space="preserve"> </w:t>
      </w:r>
      <w:r w:rsidRPr="001832BA">
        <w:rPr>
          <w:rStyle w:val="ListLabel2"/>
          <w:b/>
          <w:sz w:val="24"/>
          <w:szCs w:val="24"/>
        </w:rPr>
        <w:t>процесса</w:t>
      </w:r>
      <w:r>
        <w:rPr>
          <w:rStyle w:val="ListLabel2"/>
          <w:sz w:val="24"/>
          <w:szCs w:val="24"/>
        </w:rPr>
        <w:t>.</w:t>
      </w:r>
    </w:p>
    <w:p w:rsidR="001832BA" w:rsidRDefault="001832BA" w:rsidP="001832BA">
      <w:pPr>
        <w:pStyle w:val="1"/>
        <w:rPr>
          <w:rStyle w:val="ListLabel2"/>
          <w:sz w:val="24"/>
          <w:szCs w:val="24"/>
        </w:rPr>
      </w:pPr>
      <w:r>
        <w:rPr>
          <w:rStyle w:val="ListLabel2"/>
          <w:sz w:val="24"/>
          <w:szCs w:val="24"/>
        </w:rPr>
        <w:t>1.</w:t>
      </w:r>
      <w:r w:rsidR="006954B3" w:rsidRPr="0015257E">
        <w:rPr>
          <w:rStyle w:val="ListLabel2"/>
          <w:sz w:val="24"/>
          <w:szCs w:val="24"/>
        </w:rPr>
        <w:t xml:space="preserve">Длительность этапов прохождения МСЭ.  </w:t>
      </w:r>
    </w:p>
    <w:p w:rsidR="006954B3" w:rsidRPr="0015257E" w:rsidRDefault="006954B3" w:rsidP="001832BA">
      <w:pPr>
        <w:pStyle w:val="1"/>
        <w:rPr>
          <w:rStyle w:val="ListLabel2"/>
          <w:sz w:val="24"/>
          <w:szCs w:val="24"/>
        </w:rPr>
      </w:pPr>
      <w:r w:rsidRPr="0015257E">
        <w:rPr>
          <w:rStyle w:val="ListLabel2"/>
          <w:sz w:val="24"/>
          <w:szCs w:val="24"/>
        </w:rPr>
        <w:t xml:space="preserve">Текущее значение показателя – более 1 месяца. Целевое значение – 2 недели.            </w:t>
      </w:r>
    </w:p>
    <w:p w:rsidR="001832BA" w:rsidRDefault="001832BA" w:rsidP="006954B3">
      <w:pPr>
        <w:pStyle w:val="1"/>
        <w:rPr>
          <w:rStyle w:val="ListLabel2"/>
          <w:sz w:val="24"/>
          <w:szCs w:val="24"/>
        </w:rPr>
      </w:pPr>
      <w:r>
        <w:rPr>
          <w:rStyle w:val="ListLabel2"/>
          <w:sz w:val="24"/>
          <w:szCs w:val="24"/>
        </w:rPr>
        <w:t>2.</w:t>
      </w:r>
      <w:r w:rsidR="006954B3" w:rsidRPr="0015257E">
        <w:rPr>
          <w:rStyle w:val="ListLabel2"/>
          <w:sz w:val="24"/>
          <w:szCs w:val="24"/>
        </w:rPr>
        <w:t>Многократное посещение поликлиники</w:t>
      </w:r>
      <w:r>
        <w:rPr>
          <w:rStyle w:val="ListLabel2"/>
          <w:sz w:val="24"/>
          <w:szCs w:val="24"/>
        </w:rPr>
        <w:t>.</w:t>
      </w:r>
    </w:p>
    <w:p w:rsidR="006954B3" w:rsidRPr="0015257E" w:rsidRDefault="006954B3" w:rsidP="006954B3">
      <w:pPr>
        <w:pStyle w:val="1"/>
        <w:rPr>
          <w:rStyle w:val="ListLabel2"/>
          <w:sz w:val="24"/>
          <w:szCs w:val="24"/>
        </w:rPr>
      </w:pPr>
      <w:r w:rsidRPr="0015257E">
        <w:rPr>
          <w:rStyle w:val="ListLabel2"/>
          <w:sz w:val="24"/>
          <w:szCs w:val="24"/>
        </w:rPr>
        <w:t xml:space="preserve"> Текущее состояние – более 6 раз.</w:t>
      </w:r>
      <w:r w:rsidR="001832BA">
        <w:rPr>
          <w:rStyle w:val="ListLabel2"/>
          <w:sz w:val="24"/>
          <w:szCs w:val="24"/>
        </w:rPr>
        <w:t xml:space="preserve"> Базовое значение-3 раз.</w:t>
      </w:r>
      <w:r w:rsidRPr="0015257E">
        <w:rPr>
          <w:rStyle w:val="ListLabel2"/>
          <w:sz w:val="24"/>
          <w:szCs w:val="24"/>
        </w:rPr>
        <w:t xml:space="preserve"> Целевое значение –</w:t>
      </w:r>
      <w:r w:rsidR="001832BA">
        <w:rPr>
          <w:rStyle w:val="ListLabel2"/>
          <w:sz w:val="24"/>
          <w:szCs w:val="24"/>
        </w:rPr>
        <w:t xml:space="preserve"> 2 посещения.</w:t>
      </w:r>
    </w:p>
    <w:p w:rsidR="001832BA" w:rsidRDefault="001832BA" w:rsidP="006954B3">
      <w:pPr>
        <w:pStyle w:val="1"/>
        <w:rPr>
          <w:rStyle w:val="ListLabel2"/>
          <w:sz w:val="24"/>
          <w:szCs w:val="24"/>
        </w:rPr>
      </w:pPr>
      <w:r>
        <w:rPr>
          <w:rStyle w:val="ListLabel2"/>
          <w:sz w:val="24"/>
          <w:szCs w:val="24"/>
        </w:rPr>
        <w:t xml:space="preserve"> 3.</w:t>
      </w:r>
      <w:r w:rsidR="006954B3" w:rsidRPr="0015257E">
        <w:rPr>
          <w:rStyle w:val="ListLabel2"/>
          <w:sz w:val="24"/>
          <w:szCs w:val="24"/>
        </w:rPr>
        <w:t xml:space="preserve">Низкий процент удовлетворенности родителей. </w:t>
      </w:r>
    </w:p>
    <w:p w:rsidR="006954B3" w:rsidRPr="0015257E" w:rsidRDefault="006954B3" w:rsidP="006954B3">
      <w:pPr>
        <w:pStyle w:val="1"/>
        <w:rPr>
          <w:rStyle w:val="ListLabel2"/>
          <w:sz w:val="24"/>
          <w:szCs w:val="24"/>
        </w:rPr>
      </w:pPr>
      <w:r w:rsidRPr="0015257E">
        <w:rPr>
          <w:rStyle w:val="ListLabel2"/>
          <w:sz w:val="24"/>
          <w:szCs w:val="24"/>
        </w:rPr>
        <w:t>Текущее состояние- 35%.</w:t>
      </w:r>
      <w:r w:rsidR="001832BA">
        <w:rPr>
          <w:rStyle w:val="ListLabel2"/>
          <w:sz w:val="24"/>
          <w:szCs w:val="24"/>
        </w:rPr>
        <w:t xml:space="preserve"> Базовое состояние – 90%. </w:t>
      </w:r>
      <w:r w:rsidRPr="0015257E">
        <w:rPr>
          <w:rStyle w:val="ListLabel2"/>
          <w:sz w:val="24"/>
          <w:szCs w:val="24"/>
        </w:rPr>
        <w:t xml:space="preserve"> Целевое значение – 95%. </w:t>
      </w:r>
    </w:p>
    <w:p w:rsidR="006954B3" w:rsidRPr="0015257E" w:rsidRDefault="001832BA" w:rsidP="006954B3">
      <w:pPr>
        <w:pStyle w:val="1"/>
        <w:rPr>
          <w:rStyle w:val="ListLabel2"/>
          <w:sz w:val="24"/>
          <w:szCs w:val="24"/>
        </w:rPr>
      </w:pPr>
      <w:r w:rsidRPr="001832BA">
        <w:rPr>
          <w:rStyle w:val="ListLabel2"/>
          <w:b/>
          <w:sz w:val="24"/>
          <w:szCs w:val="24"/>
        </w:rPr>
        <w:t>Эффекты, достигнутые в ходе реализации проекта</w:t>
      </w:r>
      <w:r>
        <w:rPr>
          <w:rStyle w:val="ListLabel2"/>
          <w:sz w:val="24"/>
          <w:szCs w:val="24"/>
        </w:rPr>
        <w:t>.</w:t>
      </w:r>
    </w:p>
    <w:p w:rsidR="006954B3" w:rsidRPr="0015257E" w:rsidRDefault="006954B3" w:rsidP="006954B3">
      <w:pPr>
        <w:pStyle w:val="1"/>
        <w:rPr>
          <w:rStyle w:val="ListLabel2"/>
          <w:sz w:val="24"/>
          <w:szCs w:val="24"/>
        </w:rPr>
      </w:pPr>
      <w:r w:rsidRPr="0015257E">
        <w:rPr>
          <w:rStyle w:val="ListLabel2"/>
          <w:sz w:val="24"/>
          <w:szCs w:val="24"/>
        </w:rPr>
        <w:t>1.</w:t>
      </w:r>
      <w:r w:rsidR="001832BA">
        <w:rPr>
          <w:rStyle w:val="ListLabel2"/>
          <w:sz w:val="24"/>
          <w:szCs w:val="24"/>
        </w:rPr>
        <w:t>В</w:t>
      </w:r>
      <w:r w:rsidRPr="0015257E">
        <w:rPr>
          <w:rStyle w:val="ListLabel2"/>
          <w:sz w:val="24"/>
          <w:szCs w:val="24"/>
        </w:rPr>
        <w:t>ремя прохождения МСЭ сокращено в три раза</w:t>
      </w:r>
    </w:p>
    <w:p w:rsidR="006954B3" w:rsidRPr="0015257E" w:rsidRDefault="006954B3" w:rsidP="006954B3">
      <w:pPr>
        <w:pStyle w:val="1"/>
        <w:rPr>
          <w:rStyle w:val="ListLabel2"/>
          <w:sz w:val="24"/>
          <w:szCs w:val="24"/>
        </w:rPr>
      </w:pPr>
      <w:r w:rsidRPr="0015257E">
        <w:rPr>
          <w:rStyle w:val="ListLabel2"/>
          <w:sz w:val="24"/>
          <w:szCs w:val="24"/>
        </w:rPr>
        <w:t xml:space="preserve">2. </w:t>
      </w:r>
      <w:r w:rsidR="001832BA">
        <w:rPr>
          <w:rStyle w:val="ListLabel2"/>
          <w:sz w:val="24"/>
          <w:szCs w:val="24"/>
        </w:rPr>
        <w:t>В</w:t>
      </w:r>
      <w:r w:rsidRPr="0015257E">
        <w:rPr>
          <w:rStyle w:val="ListLabel2"/>
          <w:sz w:val="24"/>
          <w:szCs w:val="24"/>
        </w:rPr>
        <w:t>ыведена логистика оформления и выписки формы № 088/у.</w:t>
      </w:r>
      <w:r w:rsidRPr="0015257E">
        <w:rPr>
          <w:rStyle w:val="ListLabel2"/>
          <w:sz w:val="24"/>
          <w:szCs w:val="24"/>
        </w:rPr>
        <w:br/>
        <w:t>3. Увеличен % удовлетворенности родителей до 90%.</w:t>
      </w:r>
    </w:p>
    <w:p w:rsidR="006954B3" w:rsidRPr="0015257E" w:rsidRDefault="006954B3" w:rsidP="006954B3">
      <w:pPr>
        <w:pStyle w:val="1"/>
        <w:rPr>
          <w:rStyle w:val="ListLabel2"/>
          <w:sz w:val="24"/>
          <w:szCs w:val="24"/>
        </w:rPr>
      </w:pPr>
      <w:r w:rsidRPr="0015257E">
        <w:rPr>
          <w:rStyle w:val="ListLabel2"/>
          <w:sz w:val="24"/>
          <w:szCs w:val="24"/>
        </w:rPr>
        <w:t xml:space="preserve">4. Снижение количества </w:t>
      </w:r>
      <w:r w:rsidR="001832BA">
        <w:rPr>
          <w:rStyle w:val="ListLabel2"/>
          <w:sz w:val="24"/>
          <w:szCs w:val="24"/>
        </w:rPr>
        <w:t xml:space="preserve">возвратов </w:t>
      </w:r>
      <w:r w:rsidRPr="0015257E">
        <w:rPr>
          <w:rStyle w:val="ListLabel2"/>
          <w:sz w:val="24"/>
          <w:szCs w:val="24"/>
        </w:rPr>
        <w:t>и улучшение качества оформления медицинской документации.</w:t>
      </w:r>
    </w:p>
    <w:p w:rsidR="006954B3" w:rsidRPr="0015257E" w:rsidRDefault="006954B3" w:rsidP="006954B3">
      <w:pPr>
        <w:pStyle w:val="1"/>
        <w:rPr>
          <w:rStyle w:val="ListLabel2"/>
          <w:sz w:val="24"/>
          <w:szCs w:val="24"/>
        </w:rPr>
      </w:pPr>
      <w:r w:rsidRPr="0015257E">
        <w:rPr>
          <w:rStyle w:val="ListLabel2"/>
          <w:sz w:val="24"/>
          <w:szCs w:val="24"/>
        </w:rPr>
        <w:t>5. Разработана Системная операционная карта, алгоритм действий для медицинского персонала.</w:t>
      </w:r>
    </w:p>
    <w:p w:rsidR="006954B3" w:rsidRPr="001832BA" w:rsidRDefault="006954B3" w:rsidP="006954B3">
      <w:pPr>
        <w:pStyle w:val="1"/>
        <w:rPr>
          <w:rStyle w:val="ListLabel2"/>
          <w:sz w:val="24"/>
          <w:szCs w:val="24"/>
        </w:rPr>
      </w:pPr>
      <w:r w:rsidRPr="001832BA">
        <w:rPr>
          <w:rStyle w:val="ListLabel2"/>
          <w:sz w:val="24"/>
          <w:szCs w:val="24"/>
        </w:rPr>
        <w:lastRenderedPageBreak/>
        <w:t>Работа над проектом продолжается в виде мониторинга устойчивости улучшений</w:t>
      </w:r>
    </w:p>
    <w:p w:rsidR="006954B3" w:rsidRPr="001832BA" w:rsidRDefault="001832BA" w:rsidP="006954B3">
      <w:pPr>
        <w:pStyle w:val="1"/>
        <w:rPr>
          <w:rStyle w:val="ListLabel2"/>
          <w:b/>
          <w:sz w:val="24"/>
          <w:szCs w:val="24"/>
        </w:rPr>
      </w:pPr>
      <w:r w:rsidRPr="001832BA">
        <w:rPr>
          <w:rStyle w:val="ListLabel2"/>
          <w:b/>
          <w:sz w:val="24"/>
          <w:szCs w:val="24"/>
        </w:rPr>
        <w:t xml:space="preserve">Проект № 2: </w:t>
      </w:r>
      <w:r w:rsidR="006954B3" w:rsidRPr="001832BA">
        <w:rPr>
          <w:rStyle w:val="ListLabel2"/>
          <w:b/>
          <w:sz w:val="24"/>
          <w:szCs w:val="24"/>
        </w:rPr>
        <w:t>«Улучшение процесса организации процесса проведения профилактических осмотров несовершеннолетних неорганизованного детского населения на педиатрических участках».</w:t>
      </w:r>
    </w:p>
    <w:p w:rsidR="001832BA" w:rsidRPr="001832BA" w:rsidRDefault="001832BA" w:rsidP="006954B3">
      <w:pPr>
        <w:pStyle w:val="1"/>
        <w:rPr>
          <w:rStyle w:val="ListLabel2"/>
          <w:b/>
          <w:sz w:val="24"/>
          <w:szCs w:val="24"/>
        </w:rPr>
      </w:pPr>
      <w:r w:rsidRPr="001832BA">
        <w:rPr>
          <w:rStyle w:val="ListLabel2"/>
          <w:b/>
          <w:sz w:val="24"/>
          <w:szCs w:val="24"/>
        </w:rPr>
        <w:t>Обоснование проекта:</w:t>
      </w:r>
    </w:p>
    <w:p w:rsidR="006954B3" w:rsidRPr="0015257E" w:rsidRDefault="001832BA" w:rsidP="006954B3">
      <w:pPr>
        <w:pStyle w:val="1"/>
        <w:rPr>
          <w:rStyle w:val="ListLabel2"/>
          <w:sz w:val="24"/>
          <w:szCs w:val="24"/>
        </w:rPr>
      </w:pPr>
      <w:r>
        <w:rPr>
          <w:rStyle w:val="ListLabel2"/>
          <w:sz w:val="24"/>
          <w:szCs w:val="24"/>
        </w:rPr>
        <w:t>1.</w:t>
      </w:r>
      <w:r w:rsidR="006954B3" w:rsidRPr="0015257E">
        <w:rPr>
          <w:rStyle w:val="ListLabel2"/>
          <w:sz w:val="24"/>
          <w:szCs w:val="24"/>
        </w:rPr>
        <w:t xml:space="preserve">Отсутствие логистики маршрута пациентов при прохождении профилактических осмотров, что повышает уровень неудовлетворенности </w:t>
      </w:r>
    </w:p>
    <w:p w:rsidR="006954B3" w:rsidRPr="0015257E" w:rsidRDefault="001832BA" w:rsidP="006954B3">
      <w:pPr>
        <w:pStyle w:val="1"/>
        <w:rPr>
          <w:rStyle w:val="ListLabel2"/>
          <w:sz w:val="24"/>
          <w:szCs w:val="24"/>
        </w:rPr>
      </w:pPr>
      <w:r>
        <w:rPr>
          <w:rStyle w:val="ListLabel2"/>
          <w:sz w:val="24"/>
          <w:szCs w:val="24"/>
        </w:rPr>
        <w:t>2.</w:t>
      </w:r>
      <w:r w:rsidR="006954B3" w:rsidRPr="0015257E">
        <w:rPr>
          <w:rStyle w:val="ListLabel2"/>
          <w:sz w:val="24"/>
          <w:szCs w:val="24"/>
        </w:rPr>
        <w:t>Пересечение потоков здоровых детей, больных пациентов и детей разных возрастов у кабинетов узких специалистов, лаборатории и ЭКГ.</w:t>
      </w:r>
    </w:p>
    <w:p w:rsidR="006954B3" w:rsidRPr="0015257E" w:rsidRDefault="001832BA" w:rsidP="006954B3">
      <w:pPr>
        <w:pStyle w:val="1"/>
        <w:rPr>
          <w:rStyle w:val="ListLabel2"/>
          <w:sz w:val="24"/>
          <w:szCs w:val="24"/>
        </w:rPr>
      </w:pPr>
      <w:r>
        <w:rPr>
          <w:rStyle w:val="ListLabel2"/>
          <w:sz w:val="24"/>
          <w:szCs w:val="24"/>
        </w:rPr>
        <w:t>3.</w:t>
      </w:r>
      <w:r w:rsidR="006954B3" w:rsidRPr="0015257E">
        <w:rPr>
          <w:rStyle w:val="ListLabel2"/>
          <w:sz w:val="24"/>
          <w:szCs w:val="24"/>
        </w:rPr>
        <w:t>Невозможность уложиться в установленные сроки проведения профилактического осмотра (20 дней)</w:t>
      </w:r>
    </w:p>
    <w:p w:rsidR="006954B3" w:rsidRPr="0015257E" w:rsidRDefault="001832BA" w:rsidP="006954B3">
      <w:pPr>
        <w:pStyle w:val="1"/>
        <w:rPr>
          <w:rStyle w:val="ListLabel2"/>
          <w:sz w:val="24"/>
          <w:szCs w:val="24"/>
        </w:rPr>
      </w:pPr>
      <w:r>
        <w:rPr>
          <w:rStyle w:val="ListLabel2"/>
          <w:sz w:val="24"/>
          <w:szCs w:val="24"/>
        </w:rPr>
        <w:t>4.</w:t>
      </w:r>
      <w:r w:rsidR="006954B3" w:rsidRPr="0015257E">
        <w:rPr>
          <w:rStyle w:val="ListLabel2"/>
          <w:sz w:val="24"/>
          <w:szCs w:val="24"/>
        </w:rPr>
        <w:t xml:space="preserve"> Необходимость посещения ДПО в разные дни и отрезки времени для завершения профилактических осмотров.</w:t>
      </w:r>
    </w:p>
    <w:p w:rsidR="006954B3" w:rsidRPr="001832BA" w:rsidRDefault="001832BA" w:rsidP="006954B3">
      <w:pPr>
        <w:pStyle w:val="1"/>
        <w:rPr>
          <w:rStyle w:val="ListLabel2"/>
          <w:b/>
          <w:sz w:val="24"/>
          <w:szCs w:val="24"/>
        </w:rPr>
      </w:pPr>
      <w:r w:rsidRPr="001832BA">
        <w:rPr>
          <w:rStyle w:val="ListLabel2"/>
          <w:b/>
          <w:sz w:val="24"/>
          <w:szCs w:val="24"/>
        </w:rPr>
        <w:t>Наименование цели</w:t>
      </w:r>
      <w:r w:rsidR="006954B3" w:rsidRPr="001832BA">
        <w:rPr>
          <w:rStyle w:val="ListLabel2"/>
          <w:b/>
          <w:sz w:val="24"/>
          <w:szCs w:val="24"/>
        </w:rPr>
        <w:t>, единицы измерения</w:t>
      </w:r>
      <w:r w:rsidRPr="001832BA">
        <w:rPr>
          <w:rStyle w:val="ListLabel2"/>
          <w:b/>
          <w:sz w:val="24"/>
          <w:szCs w:val="24"/>
        </w:rPr>
        <w:t xml:space="preserve"> процесса </w:t>
      </w:r>
    </w:p>
    <w:p w:rsidR="001832BA" w:rsidRDefault="006954B3" w:rsidP="006954B3">
      <w:pPr>
        <w:pStyle w:val="1"/>
        <w:rPr>
          <w:rStyle w:val="ListLabel2"/>
          <w:sz w:val="24"/>
          <w:szCs w:val="24"/>
        </w:rPr>
      </w:pPr>
      <w:r w:rsidRPr="0015257E">
        <w:rPr>
          <w:rStyle w:val="ListLabel2"/>
          <w:sz w:val="24"/>
          <w:szCs w:val="24"/>
        </w:rPr>
        <w:t xml:space="preserve">1.Длительность прохождения профилактических осмотров. </w:t>
      </w:r>
    </w:p>
    <w:p w:rsidR="006954B3" w:rsidRPr="0015257E" w:rsidRDefault="006954B3" w:rsidP="006954B3">
      <w:pPr>
        <w:pStyle w:val="1"/>
        <w:rPr>
          <w:rStyle w:val="ListLabel2"/>
          <w:sz w:val="24"/>
          <w:szCs w:val="24"/>
        </w:rPr>
      </w:pPr>
      <w:r w:rsidRPr="0015257E">
        <w:rPr>
          <w:rStyle w:val="ListLabel2"/>
          <w:sz w:val="24"/>
          <w:szCs w:val="24"/>
        </w:rPr>
        <w:t>Текущее значение – более 20 дней. Базовое значение -10 дней. Целевое значение – 6 дней.</w:t>
      </w:r>
    </w:p>
    <w:p w:rsidR="001832BA" w:rsidRDefault="006954B3" w:rsidP="006954B3">
      <w:pPr>
        <w:pStyle w:val="1"/>
        <w:rPr>
          <w:rStyle w:val="ListLabel2"/>
          <w:sz w:val="24"/>
          <w:szCs w:val="24"/>
        </w:rPr>
      </w:pPr>
      <w:r w:rsidRPr="0015257E">
        <w:rPr>
          <w:rStyle w:val="ListLabel2"/>
          <w:sz w:val="24"/>
          <w:szCs w:val="24"/>
        </w:rPr>
        <w:t xml:space="preserve"> 2. Кратность посещения поликлиники. </w:t>
      </w:r>
    </w:p>
    <w:p w:rsidR="006954B3" w:rsidRPr="0015257E" w:rsidRDefault="006954B3" w:rsidP="006954B3">
      <w:pPr>
        <w:pStyle w:val="1"/>
        <w:rPr>
          <w:rStyle w:val="ListLabel2"/>
          <w:sz w:val="24"/>
          <w:szCs w:val="24"/>
        </w:rPr>
      </w:pPr>
      <w:r w:rsidRPr="0015257E">
        <w:rPr>
          <w:rStyle w:val="ListLabel2"/>
          <w:sz w:val="24"/>
          <w:szCs w:val="24"/>
        </w:rPr>
        <w:t>Текущее значение – более 6 раз. Базовое значение -3-4 раз. Целевое значение – не более 3 раз.</w:t>
      </w:r>
    </w:p>
    <w:p w:rsidR="001832BA" w:rsidRDefault="001832BA" w:rsidP="006954B3">
      <w:pPr>
        <w:pStyle w:val="1"/>
        <w:rPr>
          <w:rStyle w:val="ListLabel2"/>
          <w:sz w:val="24"/>
          <w:szCs w:val="24"/>
        </w:rPr>
      </w:pPr>
      <w:r>
        <w:rPr>
          <w:rStyle w:val="ListLabel2"/>
          <w:sz w:val="24"/>
          <w:szCs w:val="24"/>
        </w:rPr>
        <w:t>3.</w:t>
      </w:r>
      <w:r w:rsidR="006954B3" w:rsidRPr="0015257E">
        <w:rPr>
          <w:rStyle w:val="ListLabel2"/>
          <w:sz w:val="24"/>
          <w:szCs w:val="24"/>
        </w:rPr>
        <w:t xml:space="preserve">Низкий процент охвата профилактическими осмотрами. </w:t>
      </w:r>
    </w:p>
    <w:p w:rsidR="006954B3" w:rsidRPr="0015257E" w:rsidRDefault="006954B3" w:rsidP="006954B3">
      <w:pPr>
        <w:pStyle w:val="1"/>
        <w:rPr>
          <w:rStyle w:val="ListLabel2"/>
          <w:sz w:val="24"/>
          <w:szCs w:val="24"/>
        </w:rPr>
      </w:pPr>
      <w:r w:rsidRPr="0015257E">
        <w:rPr>
          <w:rStyle w:val="ListLabel2"/>
          <w:sz w:val="24"/>
          <w:szCs w:val="24"/>
        </w:rPr>
        <w:t>Текущее значение – 88%. Базовое значение – 98%. Целевое значение – 98%.</w:t>
      </w:r>
    </w:p>
    <w:p w:rsidR="001832BA" w:rsidRDefault="006954B3" w:rsidP="006954B3">
      <w:pPr>
        <w:pStyle w:val="1"/>
        <w:rPr>
          <w:rStyle w:val="ListLabel2"/>
          <w:sz w:val="24"/>
          <w:szCs w:val="24"/>
        </w:rPr>
      </w:pPr>
      <w:r w:rsidRPr="0015257E">
        <w:rPr>
          <w:rStyle w:val="ListLabel2"/>
          <w:sz w:val="24"/>
          <w:szCs w:val="24"/>
        </w:rPr>
        <w:t xml:space="preserve">4.Уровень удовлетворенности законных представителей детей. </w:t>
      </w:r>
    </w:p>
    <w:p w:rsidR="006954B3" w:rsidRPr="0015257E" w:rsidRDefault="006954B3" w:rsidP="006954B3">
      <w:pPr>
        <w:pStyle w:val="1"/>
        <w:rPr>
          <w:rStyle w:val="ListLabel2"/>
          <w:sz w:val="24"/>
          <w:szCs w:val="24"/>
        </w:rPr>
      </w:pPr>
      <w:r w:rsidRPr="0015257E">
        <w:rPr>
          <w:rStyle w:val="ListLabel2"/>
          <w:sz w:val="24"/>
          <w:szCs w:val="24"/>
        </w:rPr>
        <w:t>Текущее значение – 68%. Базовое значение – 90%. Целевое значение – 95%.</w:t>
      </w:r>
    </w:p>
    <w:p w:rsidR="001832BA" w:rsidRDefault="006954B3" w:rsidP="006954B3">
      <w:pPr>
        <w:pStyle w:val="1"/>
        <w:rPr>
          <w:rStyle w:val="ListLabel2"/>
          <w:sz w:val="24"/>
          <w:szCs w:val="24"/>
        </w:rPr>
      </w:pPr>
      <w:r w:rsidRPr="0015257E">
        <w:rPr>
          <w:rStyle w:val="ListLabel2"/>
          <w:sz w:val="24"/>
          <w:szCs w:val="24"/>
        </w:rPr>
        <w:t xml:space="preserve">5. Уровень удовлетворенности медицинского персонала. </w:t>
      </w:r>
    </w:p>
    <w:p w:rsidR="006954B3" w:rsidRPr="0015257E" w:rsidRDefault="006954B3" w:rsidP="006954B3">
      <w:pPr>
        <w:pStyle w:val="1"/>
        <w:rPr>
          <w:rStyle w:val="ListLabel2"/>
          <w:sz w:val="24"/>
          <w:szCs w:val="24"/>
        </w:rPr>
      </w:pPr>
      <w:r w:rsidRPr="0015257E">
        <w:rPr>
          <w:rStyle w:val="ListLabel2"/>
          <w:sz w:val="24"/>
          <w:szCs w:val="24"/>
        </w:rPr>
        <w:t>Текущее значение – 55%. Базовое значение – 89%. Целевое значение – 95%.</w:t>
      </w:r>
    </w:p>
    <w:p w:rsidR="006954B3" w:rsidRPr="0015257E" w:rsidRDefault="006954B3" w:rsidP="006954B3">
      <w:pPr>
        <w:pStyle w:val="1"/>
        <w:rPr>
          <w:rStyle w:val="ListLabel2"/>
          <w:sz w:val="24"/>
          <w:szCs w:val="24"/>
        </w:rPr>
      </w:pPr>
      <w:r w:rsidRPr="001832BA">
        <w:rPr>
          <w:rStyle w:val="ListLabel2"/>
          <w:b/>
          <w:sz w:val="24"/>
          <w:szCs w:val="24"/>
        </w:rPr>
        <w:t>Эффекты, достигнутые в ходе реализации проекта</w:t>
      </w:r>
      <w:r w:rsidRPr="0015257E">
        <w:rPr>
          <w:rStyle w:val="ListLabel2"/>
          <w:sz w:val="24"/>
          <w:szCs w:val="24"/>
        </w:rPr>
        <w:t>:</w:t>
      </w:r>
    </w:p>
    <w:p w:rsidR="006954B3" w:rsidRPr="0015257E" w:rsidRDefault="006954B3" w:rsidP="006954B3">
      <w:pPr>
        <w:pStyle w:val="1"/>
        <w:rPr>
          <w:rStyle w:val="ListLabel2"/>
          <w:sz w:val="24"/>
          <w:szCs w:val="24"/>
        </w:rPr>
      </w:pPr>
      <w:r w:rsidRPr="0015257E">
        <w:rPr>
          <w:rStyle w:val="ListLabel2"/>
          <w:sz w:val="24"/>
          <w:szCs w:val="24"/>
        </w:rPr>
        <w:t>1.Время прохождения профилактических осмотров сокращено в три раза</w:t>
      </w:r>
    </w:p>
    <w:p w:rsidR="006954B3" w:rsidRPr="0015257E" w:rsidRDefault="006954B3" w:rsidP="006954B3">
      <w:pPr>
        <w:pStyle w:val="1"/>
        <w:rPr>
          <w:rStyle w:val="ListLabel2"/>
          <w:sz w:val="24"/>
          <w:szCs w:val="24"/>
        </w:rPr>
      </w:pPr>
      <w:r w:rsidRPr="0015257E">
        <w:rPr>
          <w:rStyle w:val="ListLabel2"/>
          <w:sz w:val="24"/>
          <w:szCs w:val="24"/>
        </w:rPr>
        <w:t xml:space="preserve">2. Выведена логистика проведения профилактических осмотров, составлен маршрутный лист. Выделен день для проведения осмотров, для </w:t>
      </w:r>
      <w:proofErr w:type="spellStart"/>
      <w:r w:rsidRPr="0015257E">
        <w:rPr>
          <w:rStyle w:val="ListLabel2"/>
          <w:sz w:val="24"/>
          <w:szCs w:val="24"/>
        </w:rPr>
        <w:t>избежания</w:t>
      </w:r>
      <w:proofErr w:type="spellEnd"/>
      <w:r w:rsidRPr="0015257E">
        <w:rPr>
          <w:rStyle w:val="ListLabel2"/>
          <w:sz w:val="24"/>
          <w:szCs w:val="24"/>
        </w:rPr>
        <w:t xml:space="preserve"> </w:t>
      </w:r>
      <w:r w:rsidRPr="0015257E">
        <w:rPr>
          <w:rStyle w:val="ListLabel2"/>
          <w:sz w:val="24"/>
          <w:szCs w:val="24"/>
        </w:rPr>
        <w:lastRenderedPageBreak/>
        <w:t>пересечения потоков.</w:t>
      </w:r>
      <w:r w:rsidRPr="0015257E">
        <w:rPr>
          <w:rStyle w:val="ListLabel2"/>
          <w:sz w:val="24"/>
          <w:szCs w:val="24"/>
        </w:rPr>
        <w:br/>
        <w:t>3. Перераспределена работа между врачом педиатром участковым и средней медицинской сестрой педиатра участкового.</w:t>
      </w:r>
    </w:p>
    <w:p w:rsidR="006954B3" w:rsidRPr="0015257E" w:rsidRDefault="006954B3" w:rsidP="006954B3">
      <w:pPr>
        <w:pStyle w:val="1"/>
        <w:rPr>
          <w:rStyle w:val="ListLabel2"/>
          <w:sz w:val="24"/>
          <w:szCs w:val="24"/>
        </w:rPr>
      </w:pPr>
      <w:r w:rsidRPr="0015257E">
        <w:rPr>
          <w:rStyle w:val="ListLabel2"/>
          <w:sz w:val="24"/>
          <w:szCs w:val="24"/>
        </w:rPr>
        <w:t xml:space="preserve">4.Разработана Системная операционная карта – алгоритм действия для всего медицинского персонала. </w:t>
      </w:r>
    </w:p>
    <w:p w:rsidR="006954B3" w:rsidRPr="0015257E" w:rsidRDefault="006954B3" w:rsidP="006954B3">
      <w:pPr>
        <w:pStyle w:val="1"/>
        <w:rPr>
          <w:rStyle w:val="ListLabel2"/>
          <w:sz w:val="24"/>
          <w:szCs w:val="24"/>
        </w:rPr>
      </w:pPr>
      <w:r w:rsidRPr="0015257E">
        <w:rPr>
          <w:rStyle w:val="ListLabel2"/>
          <w:sz w:val="24"/>
          <w:szCs w:val="24"/>
        </w:rPr>
        <w:t xml:space="preserve">5.Увеличен % охвата профилактическими осмотрами до 98%. </w:t>
      </w:r>
    </w:p>
    <w:p w:rsidR="006954B3" w:rsidRPr="0015257E" w:rsidRDefault="006954B3" w:rsidP="006954B3">
      <w:pPr>
        <w:pStyle w:val="1"/>
        <w:rPr>
          <w:rStyle w:val="ListLabel2"/>
          <w:sz w:val="24"/>
          <w:szCs w:val="24"/>
        </w:rPr>
      </w:pPr>
      <w:r w:rsidRPr="0015257E">
        <w:rPr>
          <w:rStyle w:val="ListLabel2"/>
          <w:sz w:val="24"/>
          <w:szCs w:val="24"/>
        </w:rPr>
        <w:t>Работа над проектом продолжается в виде мониторинга устойчивости улучшений</w:t>
      </w:r>
    </w:p>
    <w:p w:rsidR="006954B3" w:rsidRPr="001832BA" w:rsidRDefault="006954B3" w:rsidP="006954B3">
      <w:pPr>
        <w:pStyle w:val="1"/>
        <w:rPr>
          <w:rStyle w:val="ListLabel2"/>
          <w:b/>
          <w:sz w:val="24"/>
          <w:szCs w:val="24"/>
        </w:rPr>
      </w:pPr>
      <w:r w:rsidRPr="001832BA">
        <w:rPr>
          <w:rStyle w:val="ListLabel2"/>
          <w:b/>
          <w:sz w:val="24"/>
          <w:szCs w:val="24"/>
        </w:rPr>
        <w:t>Проект №3. «Улучшение процесса прохождения профилактических осмотров   подростков»</w:t>
      </w:r>
    </w:p>
    <w:p w:rsidR="006954B3" w:rsidRPr="001832BA" w:rsidRDefault="001832BA" w:rsidP="006954B3">
      <w:pPr>
        <w:pStyle w:val="1"/>
        <w:rPr>
          <w:rStyle w:val="ListLabel2"/>
          <w:b/>
          <w:sz w:val="24"/>
          <w:szCs w:val="24"/>
        </w:rPr>
      </w:pPr>
      <w:r w:rsidRPr="001832BA">
        <w:rPr>
          <w:rStyle w:val="ListLabel2"/>
          <w:b/>
          <w:sz w:val="24"/>
          <w:szCs w:val="24"/>
        </w:rPr>
        <w:t>Обоснование выбора проекта</w:t>
      </w:r>
    </w:p>
    <w:p w:rsidR="006954B3" w:rsidRPr="0015257E" w:rsidRDefault="001832BA" w:rsidP="006954B3">
      <w:pPr>
        <w:pStyle w:val="1"/>
        <w:rPr>
          <w:rStyle w:val="ListLabel2"/>
          <w:sz w:val="24"/>
          <w:szCs w:val="24"/>
        </w:rPr>
      </w:pPr>
      <w:r>
        <w:rPr>
          <w:rStyle w:val="ListLabel2"/>
          <w:sz w:val="24"/>
          <w:szCs w:val="24"/>
        </w:rPr>
        <w:t>1.</w:t>
      </w:r>
      <w:r w:rsidR="006954B3" w:rsidRPr="0015257E">
        <w:rPr>
          <w:rStyle w:val="ListLabel2"/>
          <w:sz w:val="24"/>
          <w:szCs w:val="24"/>
        </w:rPr>
        <w:t>Отсутствие логистики маршрута пациентов при прохождении профилактических осмотров подростков, что повышает уровень неудовлетворенности</w:t>
      </w:r>
      <w:r>
        <w:rPr>
          <w:rStyle w:val="ListLabel2"/>
          <w:sz w:val="24"/>
          <w:szCs w:val="24"/>
        </w:rPr>
        <w:t xml:space="preserve"> и снижение </w:t>
      </w:r>
      <w:proofErr w:type="spellStart"/>
      <w:r>
        <w:rPr>
          <w:rStyle w:val="ListLabel2"/>
          <w:sz w:val="24"/>
          <w:szCs w:val="24"/>
        </w:rPr>
        <w:t>комплаентности</w:t>
      </w:r>
      <w:proofErr w:type="spellEnd"/>
      <w:r>
        <w:rPr>
          <w:rStyle w:val="ListLabel2"/>
          <w:sz w:val="24"/>
          <w:szCs w:val="24"/>
        </w:rPr>
        <w:t>.</w:t>
      </w:r>
      <w:r w:rsidR="006954B3" w:rsidRPr="0015257E">
        <w:rPr>
          <w:rStyle w:val="ListLabel2"/>
          <w:sz w:val="24"/>
          <w:szCs w:val="24"/>
        </w:rPr>
        <w:t xml:space="preserve"> </w:t>
      </w:r>
    </w:p>
    <w:p w:rsidR="006954B3" w:rsidRPr="0015257E" w:rsidRDefault="001832BA" w:rsidP="006954B3">
      <w:pPr>
        <w:pStyle w:val="1"/>
        <w:rPr>
          <w:rStyle w:val="ListLabel2"/>
          <w:sz w:val="24"/>
          <w:szCs w:val="24"/>
        </w:rPr>
      </w:pPr>
      <w:r>
        <w:rPr>
          <w:rStyle w:val="ListLabel2"/>
          <w:sz w:val="24"/>
          <w:szCs w:val="24"/>
        </w:rPr>
        <w:t>2.</w:t>
      </w:r>
      <w:r w:rsidR="006954B3" w:rsidRPr="0015257E">
        <w:rPr>
          <w:rStyle w:val="ListLabel2"/>
          <w:sz w:val="24"/>
          <w:szCs w:val="24"/>
        </w:rPr>
        <w:t>Пересечение потоков здоровых, больных пациентов и детей разных возрастов у кабинетов</w:t>
      </w:r>
      <w:r w:rsidR="00DF34AB">
        <w:rPr>
          <w:rStyle w:val="ListLabel2"/>
          <w:sz w:val="24"/>
          <w:szCs w:val="24"/>
        </w:rPr>
        <w:t xml:space="preserve"> подросткового врача, </w:t>
      </w:r>
      <w:r w:rsidR="00DF34AB" w:rsidRPr="0015257E">
        <w:rPr>
          <w:rStyle w:val="ListLabel2"/>
          <w:sz w:val="24"/>
          <w:szCs w:val="24"/>
        </w:rPr>
        <w:t>узких</w:t>
      </w:r>
      <w:r w:rsidR="006954B3" w:rsidRPr="0015257E">
        <w:rPr>
          <w:rStyle w:val="ListLabel2"/>
          <w:sz w:val="24"/>
          <w:szCs w:val="24"/>
        </w:rPr>
        <w:t xml:space="preserve"> специалистов, лаборатории и ЭКГ, УЗИ</w:t>
      </w:r>
      <w:r w:rsidR="00DF34AB">
        <w:rPr>
          <w:rStyle w:val="ListLabel2"/>
          <w:sz w:val="24"/>
          <w:szCs w:val="24"/>
        </w:rPr>
        <w:t>.</w:t>
      </w:r>
    </w:p>
    <w:p w:rsidR="00DF34AB" w:rsidRDefault="00DF34AB" w:rsidP="006954B3">
      <w:pPr>
        <w:pStyle w:val="1"/>
        <w:rPr>
          <w:rStyle w:val="ListLabel2"/>
          <w:sz w:val="24"/>
          <w:szCs w:val="24"/>
        </w:rPr>
      </w:pPr>
      <w:r>
        <w:rPr>
          <w:rStyle w:val="ListLabel2"/>
          <w:sz w:val="24"/>
          <w:szCs w:val="24"/>
        </w:rPr>
        <w:t>3.</w:t>
      </w:r>
      <w:r w:rsidR="006954B3" w:rsidRPr="0015257E">
        <w:rPr>
          <w:rStyle w:val="ListLabel2"/>
          <w:sz w:val="24"/>
          <w:szCs w:val="24"/>
        </w:rPr>
        <w:t>Невозможность уложиться в установленные сроки проведения профилактического осмотра (20 дней)</w:t>
      </w:r>
    </w:p>
    <w:p w:rsidR="006954B3" w:rsidRPr="0015257E" w:rsidRDefault="00DF34AB" w:rsidP="006954B3">
      <w:pPr>
        <w:pStyle w:val="1"/>
        <w:rPr>
          <w:rStyle w:val="ListLabel2"/>
          <w:sz w:val="24"/>
          <w:szCs w:val="24"/>
        </w:rPr>
      </w:pPr>
      <w:r>
        <w:rPr>
          <w:rStyle w:val="ListLabel2"/>
          <w:sz w:val="24"/>
          <w:szCs w:val="24"/>
        </w:rPr>
        <w:t>4.</w:t>
      </w:r>
      <w:r w:rsidR="006954B3" w:rsidRPr="0015257E">
        <w:rPr>
          <w:rStyle w:val="ListLabel2"/>
          <w:sz w:val="24"/>
          <w:szCs w:val="24"/>
        </w:rPr>
        <w:t>Необходимость посещения подростком ДПО в разные дни и отрезки времени для завершения профилактических осмотров.</w:t>
      </w:r>
    </w:p>
    <w:p w:rsidR="006954B3" w:rsidRPr="0015257E" w:rsidRDefault="00DF34AB" w:rsidP="006954B3">
      <w:pPr>
        <w:pStyle w:val="1"/>
        <w:rPr>
          <w:rStyle w:val="ListLabel2"/>
          <w:sz w:val="24"/>
          <w:szCs w:val="24"/>
        </w:rPr>
      </w:pPr>
      <w:r>
        <w:rPr>
          <w:rStyle w:val="ListLabel2"/>
          <w:sz w:val="24"/>
          <w:szCs w:val="24"/>
        </w:rPr>
        <w:t xml:space="preserve"> </w:t>
      </w:r>
      <w:r w:rsidR="006954B3" w:rsidRPr="0015257E">
        <w:rPr>
          <w:rStyle w:val="ListLabel2"/>
          <w:sz w:val="24"/>
          <w:szCs w:val="24"/>
        </w:rPr>
        <w:t xml:space="preserve">5. Низкий охват профилактическими осмотрами подростков. </w:t>
      </w:r>
    </w:p>
    <w:p w:rsidR="006954B3" w:rsidRPr="0015257E" w:rsidRDefault="006954B3" w:rsidP="006954B3">
      <w:pPr>
        <w:pStyle w:val="1"/>
        <w:rPr>
          <w:rStyle w:val="ListLabel2"/>
          <w:sz w:val="24"/>
          <w:szCs w:val="24"/>
        </w:rPr>
      </w:pPr>
      <w:r w:rsidRPr="00DF34AB">
        <w:rPr>
          <w:rStyle w:val="ListLabel2"/>
          <w:b/>
          <w:sz w:val="24"/>
          <w:szCs w:val="24"/>
        </w:rPr>
        <w:t>Наименование цели, единицы измерения</w:t>
      </w:r>
      <w:r w:rsidRPr="0015257E">
        <w:rPr>
          <w:rStyle w:val="ListLabel2"/>
          <w:sz w:val="24"/>
          <w:szCs w:val="24"/>
        </w:rPr>
        <w:t xml:space="preserve">.  </w:t>
      </w:r>
    </w:p>
    <w:p w:rsidR="006954B3" w:rsidRPr="0015257E" w:rsidRDefault="006954B3" w:rsidP="006954B3">
      <w:pPr>
        <w:pStyle w:val="1"/>
        <w:rPr>
          <w:rStyle w:val="ListLabel2"/>
          <w:sz w:val="24"/>
          <w:szCs w:val="24"/>
        </w:rPr>
      </w:pPr>
      <w:r w:rsidRPr="0015257E">
        <w:rPr>
          <w:rStyle w:val="ListLabel2"/>
          <w:sz w:val="24"/>
          <w:szCs w:val="24"/>
        </w:rPr>
        <w:t>1.Длительность прохождения профилактических осмотров:</w:t>
      </w:r>
    </w:p>
    <w:p w:rsidR="006954B3" w:rsidRPr="0015257E" w:rsidRDefault="006954B3" w:rsidP="006954B3">
      <w:pPr>
        <w:pStyle w:val="1"/>
        <w:rPr>
          <w:rStyle w:val="ListLabel2"/>
          <w:sz w:val="24"/>
          <w:szCs w:val="24"/>
        </w:rPr>
      </w:pPr>
      <w:r w:rsidRPr="0015257E">
        <w:rPr>
          <w:rStyle w:val="ListLabel2"/>
          <w:sz w:val="24"/>
          <w:szCs w:val="24"/>
        </w:rPr>
        <w:t xml:space="preserve"> Текущее значение – 20-30 дней. Базовое значение – 10 дней. Целевое значение – 6 дней</w:t>
      </w:r>
    </w:p>
    <w:p w:rsidR="006954B3" w:rsidRPr="0015257E" w:rsidRDefault="006954B3" w:rsidP="006954B3">
      <w:pPr>
        <w:pStyle w:val="1"/>
        <w:rPr>
          <w:rStyle w:val="ListLabel2"/>
          <w:sz w:val="24"/>
          <w:szCs w:val="24"/>
        </w:rPr>
      </w:pPr>
      <w:r w:rsidRPr="0015257E">
        <w:rPr>
          <w:rStyle w:val="ListLabel2"/>
          <w:sz w:val="24"/>
          <w:szCs w:val="24"/>
        </w:rPr>
        <w:t xml:space="preserve">2.Кратность посещения поликлиники.  Текущее значение – более 6 раз. Базовое значение – 3 – 4 раз. Целевое значение – 2 раза. </w:t>
      </w:r>
    </w:p>
    <w:p w:rsidR="006954B3" w:rsidRPr="0015257E" w:rsidRDefault="006954B3" w:rsidP="006954B3">
      <w:pPr>
        <w:pStyle w:val="1"/>
        <w:rPr>
          <w:rStyle w:val="ListLabel2"/>
          <w:sz w:val="24"/>
          <w:szCs w:val="24"/>
        </w:rPr>
      </w:pPr>
      <w:r w:rsidRPr="0015257E">
        <w:rPr>
          <w:rStyle w:val="ListLabel2"/>
          <w:sz w:val="24"/>
          <w:szCs w:val="24"/>
        </w:rPr>
        <w:t>3.Низкий процент охвата профилактическими осмотрами подростков. Текущее значение - 88%. Базовое значение -95%. Целевое значение - 98%.</w:t>
      </w:r>
    </w:p>
    <w:p w:rsidR="006954B3" w:rsidRPr="00DF34AB" w:rsidRDefault="006954B3" w:rsidP="006954B3">
      <w:pPr>
        <w:pStyle w:val="1"/>
        <w:rPr>
          <w:rStyle w:val="ListLabel2"/>
          <w:b/>
          <w:sz w:val="24"/>
          <w:szCs w:val="24"/>
        </w:rPr>
      </w:pPr>
      <w:r w:rsidRPr="00DF34AB">
        <w:rPr>
          <w:rStyle w:val="ListLabel2"/>
          <w:b/>
          <w:sz w:val="24"/>
          <w:szCs w:val="24"/>
        </w:rPr>
        <w:t>Достигнутые эффекты:</w:t>
      </w:r>
    </w:p>
    <w:p w:rsidR="006954B3" w:rsidRPr="0015257E" w:rsidRDefault="006954B3" w:rsidP="006954B3">
      <w:pPr>
        <w:pStyle w:val="1"/>
        <w:rPr>
          <w:rStyle w:val="ListLabel2"/>
          <w:sz w:val="24"/>
          <w:szCs w:val="24"/>
        </w:rPr>
      </w:pPr>
      <w:r w:rsidRPr="0015257E">
        <w:rPr>
          <w:rStyle w:val="ListLabel2"/>
          <w:sz w:val="24"/>
          <w:szCs w:val="24"/>
        </w:rPr>
        <w:t>1.</w:t>
      </w:r>
      <w:r w:rsidR="00DF34AB">
        <w:rPr>
          <w:rStyle w:val="ListLabel2"/>
          <w:sz w:val="24"/>
          <w:szCs w:val="24"/>
        </w:rPr>
        <w:t>В</w:t>
      </w:r>
      <w:r w:rsidRPr="0015257E">
        <w:rPr>
          <w:rStyle w:val="ListLabel2"/>
          <w:sz w:val="24"/>
          <w:szCs w:val="24"/>
        </w:rPr>
        <w:t>ремя прохождения профилактического осмотра сокращено в три раза</w:t>
      </w:r>
    </w:p>
    <w:p w:rsidR="006954B3" w:rsidRPr="0015257E" w:rsidRDefault="006954B3" w:rsidP="006954B3">
      <w:pPr>
        <w:pStyle w:val="1"/>
        <w:rPr>
          <w:rStyle w:val="ListLabel2"/>
          <w:sz w:val="24"/>
          <w:szCs w:val="24"/>
        </w:rPr>
      </w:pPr>
      <w:r w:rsidRPr="0015257E">
        <w:rPr>
          <w:rStyle w:val="ListLabel2"/>
          <w:sz w:val="24"/>
          <w:szCs w:val="24"/>
        </w:rPr>
        <w:t xml:space="preserve">2. </w:t>
      </w:r>
      <w:r w:rsidR="00DF34AB">
        <w:rPr>
          <w:rStyle w:val="ListLabel2"/>
          <w:sz w:val="24"/>
          <w:szCs w:val="24"/>
        </w:rPr>
        <w:t>В</w:t>
      </w:r>
      <w:r w:rsidRPr="0015257E">
        <w:rPr>
          <w:rStyle w:val="ListLabel2"/>
          <w:sz w:val="24"/>
          <w:szCs w:val="24"/>
        </w:rPr>
        <w:t>ыведена логистика проведения профилактических осмотров</w:t>
      </w:r>
      <w:r w:rsidRPr="0015257E">
        <w:rPr>
          <w:rStyle w:val="ListLabel2"/>
          <w:sz w:val="24"/>
          <w:szCs w:val="24"/>
        </w:rPr>
        <w:br/>
        <w:t>3. Увеличен % охвата профилактическими осмотрами подростков до 95%</w:t>
      </w:r>
    </w:p>
    <w:p w:rsidR="006954B3" w:rsidRPr="0015257E" w:rsidRDefault="006954B3" w:rsidP="006954B3">
      <w:pPr>
        <w:pStyle w:val="1"/>
        <w:rPr>
          <w:rStyle w:val="ListLabel2"/>
          <w:sz w:val="24"/>
          <w:szCs w:val="24"/>
        </w:rPr>
      </w:pPr>
      <w:r w:rsidRPr="0015257E">
        <w:rPr>
          <w:rStyle w:val="ListLabel2"/>
          <w:sz w:val="24"/>
          <w:szCs w:val="24"/>
        </w:rPr>
        <w:lastRenderedPageBreak/>
        <w:t xml:space="preserve">4. Перераспределена нагрузка между врачом подросткового кабинета и медицинской сестрой подросткового кабинета. </w:t>
      </w:r>
    </w:p>
    <w:p w:rsidR="006954B3" w:rsidRPr="0015257E" w:rsidRDefault="006954B3" w:rsidP="006954B3">
      <w:pPr>
        <w:pStyle w:val="1"/>
        <w:rPr>
          <w:rStyle w:val="ListLabel2"/>
          <w:sz w:val="24"/>
          <w:szCs w:val="24"/>
        </w:rPr>
      </w:pPr>
      <w:r w:rsidRPr="0015257E">
        <w:rPr>
          <w:rStyle w:val="ListLabel2"/>
          <w:sz w:val="24"/>
          <w:szCs w:val="24"/>
        </w:rPr>
        <w:t>5.Разработана Системная операционная карта- алгоритм действий для медицинского персонала на всех этапах.</w:t>
      </w:r>
    </w:p>
    <w:p w:rsidR="006954B3" w:rsidRPr="00DF34AB" w:rsidRDefault="006954B3" w:rsidP="006954B3">
      <w:pPr>
        <w:pStyle w:val="1"/>
        <w:rPr>
          <w:rStyle w:val="ListLabel2"/>
          <w:b/>
          <w:sz w:val="24"/>
          <w:szCs w:val="24"/>
        </w:rPr>
      </w:pPr>
      <w:r w:rsidRPr="00DF34AB">
        <w:rPr>
          <w:rStyle w:val="ListLabel2"/>
          <w:b/>
          <w:sz w:val="24"/>
          <w:szCs w:val="24"/>
        </w:rPr>
        <w:t>Работа над проектом продолжается в виде мониторинга устойчивости улучшений.</w:t>
      </w:r>
    </w:p>
    <w:p w:rsidR="006954B3" w:rsidRPr="0015257E" w:rsidRDefault="006954B3" w:rsidP="006954B3">
      <w:pPr>
        <w:pStyle w:val="1"/>
        <w:rPr>
          <w:rStyle w:val="ListLabel2"/>
          <w:sz w:val="24"/>
          <w:szCs w:val="24"/>
        </w:rPr>
      </w:pPr>
    </w:p>
    <w:p w:rsidR="006954B3" w:rsidRPr="0015257E" w:rsidRDefault="006954B3" w:rsidP="006954B3">
      <w:pPr>
        <w:pStyle w:val="1"/>
        <w:rPr>
          <w:rStyle w:val="ListLabel2"/>
          <w:sz w:val="24"/>
          <w:szCs w:val="24"/>
        </w:rPr>
      </w:pPr>
      <w:r w:rsidRPr="0015257E">
        <w:rPr>
          <w:rStyle w:val="ListLabel2"/>
          <w:sz w:val="24"/>
          <w:szCs w:val="24"/>
        </w:rPr>
        <w:t xml:space="preserve">Главное направление нашей команды в реализации проектов в создании НММО – это вовлеченность всего персонала. Мы постоянно учимся сами и обучаем </w:t>
      </w:r>
      <w:r w:rsidR="00DF34AB">
        <w:rPr>
          <w:rStyle w:val="ListLabel2"/>
          <w:sz w:val="24"/>
          <w:szCs w:val="24"/>
        </w:rPr>
        <w:t xml:space="preserve">всё </w:t>
      </w:r>
      <w:r w:rsidRPr="0015257E">
        <w:rPr>
          <w:rStyle w:val="ListLabel2"/>
          <w:sz w:val="24"/>
          <w:szCs w:val="24"/>
        </w:rPr>
        <w:t>больше сотрудников ДПО.</w:t>
      </w:r>
    </w:p>
    <w:p w:rsidR="006954B3" w:rsidRPr="0015257E" w:rsidRDefault="006954B3" w:rsidP="006954B3">
      <w:pPr>
        <w:pStyle w:val="1"/>
        <w:rPr>
          <w:rStyle w:val="ListLabel2"/>
          <w:sz w:val="24"/>
          <w:szCs w:val="24"/>
        </w:rPr>
      </w:pPr>
      <w:r w:rsidRPr="0015257E">
        <w:rPr>
          <w:rStyle w:val="ListLabel2"/>
          <w:sz w:val="24"/>
          <w:szCs w:val="24"/>
        </w:rPr>
        <w:t>Работа продолжается.</w:t>
      </w:r>
    </w:p>
    <w:p w:rsidR="006954B3" w:rsidRPr="0015257E" w:rsidRDefault="006954B3" w:rsidP="006954B3">
      <w:pPr>
        <w:pStyle w:val="1"/>
        <w:rPr>
          <w:rStyle w:val="ListLabel2"/>
          <w:sz w:val="24"/>
          <w:szCs w:val="24"/>
        </w:rPr>
      </w:pPr>
    </w:p>
    <w:p w:rsidR="006954B3" w:rsidRPr="0015257E" w:rsidRDefault="006954B3" w:rsidP="006954B3">
      <w:pPr>
        <w:pStyle w:val="1"/>
        <w:rPr>
          <w:rStyle w:val="ListLabel2"/>
          <w:sz w:val="24"/>
          <w:szCs w:val="24"/>
        </w:rPr>
      </w:pPr>
      <w:r w:rsidRPr="0015257E">
        <w:rPr>
          <w:rStyle w:val="ListLabel2"/>
          <w:sz w:val="24"/>
          <w:szCs w:val="24"/>
        </w:rPr>
        <w:t xml:space="preserve">Руководитель </w:t>
      </w:r>
      <w:proofErr w:type="gramStart"/>
      <w:r w:rsidRPr="0015257E">
        <w:rPr>
          <w:rStyle w:val="ListLabel2"/>
          <w:sz w:val="24"/>
          <w:szCs w:val="24"/>
        </w:rPr>
        <w:t xml:space="preserve">проекта:   </w:t>
      </w:r>
      <w:proofErr w:type="gramEnd"/>
      <w:r w:rsidRPr="0015257E">
        <w:rPr>
          <w:rStyle w:val="ListLabel2"/>
          <w:sz w:val="24"/>
          <w:szCs w:val="24"/>
        </w:rPr>
        <w:t xml:space="preserve">                           Зав ДПО Л. У. </w:t>
      </w:r>
      <w:proofErr w:type="spellStart"/>
      <w:r w:rsidRPr="0015257E">
        <w:rPr>
          <w:rStyle w:val="ListLabel2"/>
          <w:sz w:val="24"/>
          <w:szCs w:val="24"/>
        </w:rPr>
        <w:t>Уруджбекова</w:t>
      </w:r>
      <w:proofErr w:type="spellEnd"/>
    </w:p>
    <w:p w:rsidR="006954B3" w:rsidRPr="0015257E" w:rsidRDefault="006954B3" w:rsidP="006954B3">
      <w:pPr>
        <w:pStyle w:val="1"/>
        <w:rPr>
          <w:rStyle w:val="ListLabel2"/>
          <w:sz w:val="24"/>
          <w:szCs w:val="24"/>
        </w:rPr>
      </w:pPr>
      <w:r w:rsidRPr="0015257E">
        <w:rPr>
          <w:rStyle w:val="ListLabel2"/>
          <w:sz w:val="24"/>
          <w:szCs w:val="24"/>
        </w:rPr>
        <w:t xml:space="preserve">Главный врач ГБУ РД </w:t>
      </w:r>
      <w:proofErr w:type="gramStart"/>
      <w:r w:rsidRPr="0015257E">
        <w:rPr>
          <w:rStyle w:val="ListLabel2"/>
          <w:sz w:val="24"/>
          <w:szCs w:val="24"/>
        </w:rPr>
        <w:t xml:space="preserve">ИЦГБ:   </w:t>
      </w:r>
      <w:proofErr w:type="gramEnd"/>
      <w:r w:rsidRPr="0015257E">
        <w:rPr>
          <w:rStyle w:val="ListLabel2"/>
          <w:sz w:val="24"/>
          <w:szCs w:val="24"/>
        </w:rPr>
        <w:t xml:space="preserve">                 </w:t>
      </w:r>
      <w:proofErr w:type="spellStart"/>
      <w:r w:rsidRPr="0015257E">
        <w:rPr>
          <w:rStyle w:val="ListLabel2"/>
          <w:sz w:val="24"/>
          <w:szCs w:val="24"/>
        </w:rPr>
        <w:t>М.И.Абдуллаев</w:t>
      </w:r>
      <w:proofErr w:type="spellEnd"/>
      <w:r w:rsidRPr="0015257E">
        <w:rPr>
          <w:rStyle w:val="ListLabel2"/>
          <w:sz w:val="24"/>
          <w:szCs w:val="24"/>
        </w:rPr>
        <w:t>.</w:t>
      </w:r>
    </w:p>
    <w:p w:rsidR="006954B3" w:rsidRPr="0015257E" w:rsidRDefault="006954B3" w:rsidP="006954B3">
      <w:pPr>
        <w:pStyle w:val="1"/>
        <w:rPr>
          <w:rStyle w:val="ListLabel2"/>
          <w:sz w:val="24"/>
          <w:szCs w:val="24"/>
        </w:rPr>
      </w:pPr>
    </w:p>
    <w:p w:rsidR="006954B3" w:rsidRPr="0015257E" w:rsidRDefault="006954B3" w:rsidP="006954B3">
      <w:pPr>
        <w:pStyle w:val="1"/>
        <w:spacing w:line="360" w:lineRule="auto"/>
        <w:rPr>
          <w:rStyle w:val="ListLabel3"/>
          <w:rFonts w:asciiTheme="minorHAnsi" w:hAnsiTheme="minorHAnsi" w:cstheme="minorHAnsi"/>
          <w:sz w:val="28"/>
          <w:szCs w:val="28"/>
        </w:rPr>
      </w:pPr>
    </w:p>
    <w:p w:rsidR="006954B3" w:rsidRDefault="006954B3" w:rsidP="006954B3">
      <w:pPr>
        <w:contextualSpacing/>
        <w:jc w:val="center"/>
        <w:rPr>
          <w:rStyle w:val="ListLabel3"/>
          <w:rFonts w:cstheme="minorHAnsi"/>
          <w:sz w:val="28"/>
          <w:szCs w:val="28"/>
        </w:rPr>
      </w:pPr>
    </w:p>
    <w:p w:rsidR="006954B3" w:rsidRPr="0015257E" w:rsidRDefault="006954B3" w:rsidP="006954B3">
      <w:pPr>
        <w:contextualSpacing/>
        <w:jc w:val="center"/>
        <w:rPr>
          <w:rStyle w:val="ListLabel3"/>
          <w:rFonts w:ascii="Times New Roman" w:eastAsiaTheme="minorHAnsi" w:hAnsi="Times New Roman" w:cs="Times New Roman"/>
          <w:b/>
          <w:color w:val="auto"/>
          <w:sz w:val="24"/>
          <w:szCs w:val="24"/>
          <w:lang w:eastAsia="en-US" w:bidi="ar-SA"/>
        </w:rPr>
      </w:pPr>
    </w:p>
    <w:p w:rsidR="007E4912" w:rsidRPr="0011112D" w:rsidRDefault="007E4912" w:rsidP="007E491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E4912" w:rsidRPr="0011112D" w:rsidRDefault="007E4912" w:rsidP="007E491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954B3" w:rsidRPr="0015257E" w:rsidRDefault="006954B3">
      <w:pPr>
        <w:pStyle w:val="1"/>
        <w:spacing w:line="360" w:lineRule="auto"/>
        <w:rPr>
          <w:rStyle w:val="ListLabel3"/>
          <w:rFonts w:asciiTheme="minorHAnsi" w:hAnsiTheme="minorHAnsi" w:cstheme="minorHAnsi"/>
          <w:sz w:val="28"/>
          <w:szCs w:val="28"/>
        </w:rPr>
      </w:pPr>
    </w:p>
    <w:sectPr w:rsidR="006954B3" w:rsidRPr="0015257E" w:rsidSect="00D62857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WenQuanYi Zen Hei Sharp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C7432"/>
    <w:multiLevelType w:val="multilevel"/>
    <w:tmpl w:val="53147F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F797C"/>
    <w:multiLevelType w:val="hybridMultilevel"/>
    <w:tmpl w:val="B0AAEB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1649B4"/>
    <w:multiLevelType w:val="multilevel"/>
    <w:tmpl w:val="9014C81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4F1E7928"/>
    <w:multiLevelType w:val="hybridMultilevel"/>
    <w:tmpl w:val="45D8F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F53DB9"/>
    <w:multiLevelType w:val="hybridMultilevel"/>
    <w:tmpl w:val="66287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495EDC"/>
    <w:multiLevelType w:val="hybridMultilevel"/>
    <w:tmpl w:val="6608D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2857"/>
    <w:rsid w:val="0002605A"/>
    <w:rsid w:val="00030F99"/>
    <w:rsid w:val="000F6521"/>
    <w:rsid w:val="0011112D"/>
    <w:rsid w:val="0015257E"/>
    <w:rsid w:val="00164FEE"/>
    <w:rsid w:val="001832BA"/>
    <w:rsid w:val="0020233D"/>
    <w:rsid w:val="00336D16"/>
    <w:rsid w:val="003A4C73"/>
    <w:rsid w:val="003D0B03"/>
    <w:rsid w:val="003F26A2"/>
    <w:rsid w:val="004130AA"/>
    <w:rsid w:val="00416799"/>
    <w:rsid w:val="004371BE"/>
    <w:rsid w:val="004800B2"/>
    <w:rsid w:val="004C0636"/>
    <w:rsid w:val="004C3E79"/>
    <w:rsid w:val="004E2D1A"/>
    <w:rsid w:val="00506856"/>
    <w:rsid w:val="00506DE4"/>
    <w:rsid w:val="005235F0"/>
    <w:rsid w:val="005B6A68"/>
    <w:rsid w:val="00687548"/>
    <w:rsid w:val="006954B3"/>
    <w:rsid w:val="006B75E6"/>
    <w:rsid w:val="006D4D51"/>
    <w:rsid w:val="00723120"/>
    <w:rsid w:val="00723EC1"/>
    <w:rsid w:val="00742077"/>
    <w:rsid w:val="007B430C"/>
    <w:rsid w:val="007E4912"/>
    <w:rsid w:val="00801F29"/>
    <w:rsid w:val="00925A6D"/>
    <w:rsid w:val="00A54530"/>
    <w:rsid w:val="00A70402"/>
    <w:rsid w:val="00AA2549"/>
    <w:rsid w:val="00BA35D8"/>
    <w:rsid w:val="00C574D8"/>
    <w:rsid w:val="00C85532"/>
    <w:rsid w:val="00CB462E"/>
    <w:rsid w:val="00CE5D86"/>
    <w:rsid w:val="00CF6475"/>
    <w:rsid w:val="00D24D7D"/>
    <w:rsid w:val="00D36D94"/>
    <w:rsid w:val="00D62857"/>
    <w:rsid w:val="00DF08CD"/>
    <w:rsid w:val="00DF34AB"/>
    <w:rsid w:val="00E046E0"/>
    <w:rsid w:val="00E12EA6"/>
    <w:rsid w:val="00E368D9"/>
    <w:rsid w:val="00E72ADE"/>
    <w:rsid w:val="00EE5474"/>
    <w:rsid w:val="00F72879"/>
    <w:rsid w:val="00F84436"/>
    <w:rsid w:val="00FC27AD"/>
    <w:rsid w:val="00FE40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C91C8"/>
  <w15:docId w15:val="{ED2D9095-771D-4EA7-A38C-9E3225B57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BDD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basedOn w:val="a0"/>
    <w:link w:val="30"/>
    <w:qFormat/>
    <w:rsid w:val="000A4EF3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2">
    <w:name w:val="Основной текст (2)_"/>
    <w:basedOn w:val="a0"/>
    <w:link w:val="20"/>
    <w:qFormat/>
    <w:rsid w:val="000A4EF3"/>
    <w:rPr>
      <w:rFonts w:ascii="Arial" w:eastAsia="Arial" w:hAnsi="Arial" w:cs="Arial"/>
      <w:sz w:val="16"/>
      <w:szCs w:val="16"/>
      <w:shd w:val="clear" w:color="auto" w:fill="FFFFFF"/>
    </w:rPr>
  </w:style>
  <w:style w:type="character" w:customStyle="1" w:styleId="285pt">
    <w:name w:val="Основной текст (2) + 8;5 pt;Полужирный"/>
    <w:basedOn w:val="2"/>
    <w:qFormat/>
    <w:rsid w:val="000A4EF3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ListLabel1">
    <w:name w:val="ListLabel 1"/>
    <w:qFormat/>
    <w:rsid w:val="00D62857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  <w:lang w:val="ru-RU" w:eastAsia="ru-RU" w:bidi="ru-RU"/>
    </w:rPr>
  </w:style>
  <w:style w:type="character" w:customStyle="1" w:styleId="ListLabel2">
    <w:name w:val="ListLabel 2"/>
    <w:qFormat/>
    <w:rsid w:val="00D62857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  <w:lang w:val="ru-RU" w:eastAsia="ru-RU" w:bidi="ru-RU"/>
    </w:rPr>
  </w:style>
  <w:style w:type="character" w:customStyle="1" w:styleId="ListLabel3">
    <w:name w:val="ListLabel 3"/>
    <w:qFormat/>
    <w:rsid w:val="00D62857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  <w:lang w:val="ru-RU" w:eastAsia="ru-RU" w:bidi="ru-RU"/>
    </w:rPr>
  </w:style>
  <w:style w:type="character" w:customStyle="1" w:styleId="ListLabel4">
    <w:name w:val="ListLabel 4"/>
    <w:qFormat/>
    <w:rsid w:val="00D62857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  <w:lang w:val="ru-RU" w:eastAsia="ru-RU" w:bidi="ru-RU"/>
    </w:rPr>
  </w:style>
  <w:style w:type="character" w:customStyle="1" w:styleId="a3">
    <w:name w:val="Символ нумерации"/>
    <w:qFormat/>
    <w:rsid w:val="00D62857"/>
  </w:style>
  <w:style w:type="paragraph" w:customStyle="1" w:styleId="1">
    <w:name w:val="Заголовок1"/>
    <w:basedOn w:val="a"/>
    <w:next w:val="a4"/>
    <w:qFormat/>
    <w:rsid w:val="00D62857"/>
    <w:pPr>
      <w:keepNext/>
      <w:spacing w:before="240" w:after="120"/>
    </w:pPr>
    <w:rPr>
      <w:rFonts w:ascii="Liberation Sans" w:eastAsia="WenQuanYi Zen Hei Sharp" w:hAnsi="Liberation Sans" w:cs="Lohit Devanagari"/>
      <w:sz w:val="28"/>
      <w:szCs w:val="28"/>
    </w:rPr>
  </w:style>
  <w:style w:type="paragraph" w:styleId="a4">
    <w:name w:val="Body Text"/>
    <w:basedOn w:val="a"/>
    <w:rsid w:val="00D62857"/>
    <w:pPr>
      <w:spacing w:after="140"/>
    </w:pPr>
  </w:style>
  <w:style w:type="paragraph" w:styleId="a5">
    <w:name w:val="List"/>
    <w:basedOn w:val="a4"/>
    <w:rsid w:val="00D62857"/>
    <w:rPr>
      <w:rFonts w:cs="Lohit Devanagari"/>
    </w:rPr>
  </w:style>
  <w:style w:type="paragraph" w:customStyle="1" w:styleId="10">
    <w:name w:val="Название объекта1"/>
    <w:basedOn w:val="a"/>
    <w:qFormat/>
    <w:rsid w:val="00D62857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6">
    <w:name w:val="index heading"/>
    <w:basedOn w:val="a"/>
    <w:qFormat/>
    <w:rsid w:val="00D62857"/>
    <w:pPr>
      <w:suppressLineNumbers/>
    </w:pPr>
    <w:rPr>
      <w:rFonts w:cs="Lohit Devanagari"/>
    </w:rPr>
  </w:style>
  <w:style w:type="paragraph" w:styleId="a7">
    <w:name w:val="List Paragraph"/>
    <w:basedOn w:val="a"/>
    <w:uiPriority w:val="34"/>
    <w:qFormat/>
    <w:rsid w:val="00E96B55"/>
    <w:pPr>
      <w:ind w:left="720"/>
      <w:contextualSpacing/>
    </w:pPr>
  </w:style>
  <w:style w:type="paragraph" w:customStyle="1" w:styleId="30">
    <w:name w:val="Заголовок №3"/>
    <w:basedOn w:val="a"/>
    <w:link w:val="3"/>
    <w:qFormat/>
    <w:rsid w:val="000A4EF3"/>
    <w:pPr>
      <w:widowControl w:val="0"/>
      <w:shd w:val="clear" w:color="auto" w:fill="FFFFFF"/>
      <w:spacing w:before="900" w:after="60" w:line="240" w:lineRule="auto"/>
      <w:outlineLvl w:val="2"/>
    </w:pPr>
    <w:rPr>
      <w:rFonts w:ascii="Arial" w:eastAsia="Arial" w:hAnsi="Arial" w:cs="Arial"/>
      <w:b/>
      <w:bCs/>
      <w:sz w:val="17"/>
      <w:szCs w:val="17"/>
    </w:rPr>
  </w:style>
  <w:style w:type="paragraph" w:customStyle="1" w:styleId="20">
    <w:name w:val="Основной текст (2)"/>
    <w:basedOn w:val="a"/>
    <w:link w:val="2"/>
    <w:qFormat/>
    <w:rsid w:val="000A4EF3"/>
    <w:pPr>
      <w:widowControl w:val="0"/>
      <w:shd w:val="clear" w:color="auto" w:fill="FFFFFF"/>
      <w:spacing w:before="60" w:after="240" w:line="240" w:lineRule="auto"/>
    </w:pPr>
    <w:rPr>
      <w:rFonts w:ascii="Arial" w:eastAsia="Arial" w:hAnsi="Arial" w:cs="Arial"/>
      <w:sz w:val="16"/>
      <w:szCs w:val="16"/>
    </w:rPr>
  </w:style>
  <w:style w:type="paragraph" w:customStyle="1" w:styleId="a8">
    <w:name w:val="Содержимое таблицы"/>
    <w:basedOn w:val="a"/>
    <w:qFormat/>
    <w:rsid w:val="00D62857"/>
    <w:pPr>
      <w:suppressLineNumbers/>
    </w:pPr>
  </w:style>
  <w:style w:type="paragraph" w:customStyle="1" w:styleId="a9">
    <w:name w:val="Заголовок таблицы"/>
    <w:basedOn w:val="a8"/>
    <w:qFormat/>
    <w:rsid w:val="00D62857"/>
    <w:pPr>
      <w:jc w:val="center"/>
    </w:pPr>
    <w:rPr>
      <w:b/>
      <w:bCs/>
    </w:rPr>
  </w:style>
  <w:style w:type="table" w:styleId="aa">
    <w:name w:val="Table Grid"/>
    <w:basedOn w:val="a1"/>
    <w:uiPriority w:val="59"/>
    <w:rsid w:val="00F7300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7E4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E4912"/>
    <w:rPr>
      <w:rFonts w:ascii="Tahoma" w:hAnsi="Tahoma" w:cs="Tahoma"/>
      <w:sz w:val="16"/>
      <w:szCs w:val="16"/>
    </w:rPr>
  </w:style>
  <w:style w:type="character" w:customStyle="1" w:styleId="210pt">
    <w:name w:val="Основной текст (2) + 10 pt;Полужирный"/>
    <w:basedOn w:val="2"/>
    <w:rsid w:val="00FE406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10pt0">
    <w:name w:val="Основной текст (2) + 10 pt"/>
    <w:aliases w:val="Полужирный"/>
    <w:basedOn w:val="2"/>
    <w:rsid w:val="00FE406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"/>
    <w:rsid w:val="00FE406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3752F-778A-4E18-9CFD-A11016A0A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827</TotalTime>
  <Pages>5</Pages>
  <Words>1100</Words>
  <Characters>6273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dc:description/>
  <cp:lastModifiedBy>Dexp</cp:lastModifiedBy>
  <cp:revision>28</cp:revision>
  <dcterms:created xsi:type="dcterms:W3CDTF">2021-01-28T05:13:00Z</dcterms:created>
  <dcterms:modified xsi:type="dcterms:W3CDTF">2022-10-26T08:29:00Z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